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54FA6" w14:textId="77777777" w:rsidR="00055AE6" w:rsidRPr="001813D7" w:rsidRDefault="00055AE6" w:rsidP="002B06C1">
      <w:pPr>
        <w:ind w:firstLine="708"/>
        <w:jc w:val="right"/>
        <w:rPr>
          <w:rFonts w:asciiTheme="minorHAnsi" w:hAnsiTheme="minorHAnsi"/>
          <w:b/>
          <w:sz w:val="22"/>
          <w:szCs w:val="22"/>
        </w:rPr>
      </w:pPr>
      <w:bookmarkStart w:id="0" w:name="_GoBack"/>
      <w:bookmarkEnd w:id="0"/>
    </w:p>
    <w:p w14:paraId="4FD54FA7" w14:textId="77777777" w:rsidR="00055AE6" w:rsidRPr="001813D7" w:rsidRDefault="00055AE6" w:rsidP="00F51533">
      <w:pPr>
        <w:ind w:firstLine="708"/>
        <w:rPr>
          <w:rFonts w:asciiTheme="minorHAnsi" w:hAnsiTheme="minorHAnsi"/>
          <w:b/>
          <w:sz w:val="22"/>
          <w:szCs w:val="22"/>
        </w:rPr>
      </w:pPr>
    </w:p>
    <w:p w14:paraId="4FD54FA8" w14:textId="0E3D2AED" w:rsidR="00A4272B" w:rsidRPr="001813D7" w:rsidRDefault="001B3966" w:rsidP="00D95452">
      <w:pPr>
        <w:rPr>
          <w:rFonts w:asciiTheme="minorHAnsi" w:hAnsiTheme="minorHAnsi"/>
          <w:b/>
          <w:sz w:val="22"/>
          <w:szCs w:val="22"/>
        </w:rPr>
      </w:pPr>
      <w:r w:rsidRPr="001813D7">
        <w:rPr>
          <w:rFonts w:asciiTheme="minorHAnsi" w:hAnsiTheme="minorHAnsi"/>
          <w:b/>
          <w:sz w:val="22"/>
          <w:szCs w:val="22"/>
        </w:rPr>
        <w:t xml:space="preserve">Соглашение о </w:t>
      </w:r>
      <w:r w:rsidR="00A4272B" w:rsidRPr="001813D7">
        <w:rPr>
          <w:rFonts w:asciiTheme="minorHAnsi" w:hAnsiTheme="minorHAnsi"/>
          <w:b/>
          <w:sz w:val="22"/>
          <w:szCs w:val="22"/>
        </w:rPr>
        <w:t>конфиденциальности</w:t>
      </w:r>
      <w:r w:rsidR="00A4272B" w:rsidRPr="001813D7">
        <w:rPr>
          <w:rFonts w:asciiTheme="minorHAnsi" w:hAnsiTheme="minorHAnsi"/>
          <w:b/>
          <w:sz w:val="22"/>
          <w:szCs w:val="22"/>
        </w:rPr>
        <w:tab/>
      </w:r>
      <w:r w:rsidR="00A4272B" w:rsidRPr="001813D7">
        <w:rPr>
          <w:rFonts w:asciiTheme="minorHAnsi" w:hAnsiTheme="minorHAnsi"/>
          <w:b/>
          <w:sz w:val="22"/>
          <w:szCs w:val="22"/>
        </w:rPr>
        <w:tab/>
      </w:r>
      <w:r w:rsidR="00A4272B" w:rsidRPr="001813D7">
        <w:rPr>
          <w:rFonts w:asciiTheme="minorHAnsi" w:hAnsiTheme="minorHAnsi"/>
          <w:b/>
          <w:sz w:val="22"/>
          <w:szCs w:val="22"/>
        </w:rPr>
        <w:tab/>
      </w:r>
      <w:r w:rsidR="00D95452" w:rsidRPr="001813D7">
        <w:rPr>
          <w:rFonts w:asciiTheme="minorHAnsi" w:hAnsiTheme="minorHAnsi"/>
          <w:b/>
          <w:sz w:val="22"/>
          <w:szCs w:val="22"/>
        </w:rPr>
        <w:t xml:space="preserve">              </w:t>
      </w:r>
      <w:r w:rsidR="00A4272B" w:rsidRPr="001813D7">
        <w:rPr>
          <w:rFonts w:asciiTheme="minorHAnsi" w:hAnsiTheme="minorHAnsi"/>
          <w:b/>
          <w:sz w:val="22"/>
          <w:szCs w:val="22"/>
          <w:lang w:val="en-US"/>
        </w:rPr>
        <w:t>Confidentiality</w:t>
      </w:r>
      <w:r w:rsidR="00A4272B" w:rsidRPr="001813D7">
        <w:rPr>
          <w:rFonts w:asciiTheme="minorHAnsi" w:hAnsiTheme="minorHAnsi"/>
          <w:b/>
          <w:sz w:val="22"/>
          <w:szCs w:val="22"/>
        </w:rPr>
        <w:t xml:space="preserve"> </w:t>
      </w:r>
      <w:r w:rsidR="00A4272B" w:rsidRPr="001813D7">
        <w:rPr>
          <w:rFonts w:asciiTheme="minorHAnsi" w:hAnsiTheme="minorHAnsi"/>
          <w:b/>
          <w:sz w:val="22"/>
          <w:szCs w:val="22"/>
          <w:lang w:val="en-US"/>
        </w:rPr>
        <w:t>Agreement</w:t>
      </w:r>
    </w:p>
    <w:p w14:paraId="4FD54FA9" w14:textId="77777777" w:rsidR="00A4272B" w:rsidRPr="001813D7" w:rsidRDefault="00A4272B" w:rsidP="00F51533">
      <w:pPr>
        <w:ind w:firstLine="708"/>
        <w:rPr>
          <w:rFonts w:asciiTheme="minorHAnsi" w:hAnsiTheme="minorHAnsi"/>
          <w:b/>
          <w:sz w:val="22"/>
          <w:szCs w:val="22"/>
        </w:rPr>
      </w:pPr>
    </w:p>
    <w:p w14:paraId="4FD54FAA" w14:textId="5BA481AA" w:rsidR="00A4272B" w:rsidRPr="001813D7" w:rsidRDefault="00A4272B" w:rsidP="00D95452">
      <w:pPr>
        <w:rPr>
          <w:rFonts w:asciiTheme="minorHAnsi" w:hAnsiTheme="minorHAnsi"/>
          <w:b/>
          <w:sz w:val="22"/>
          <w:szCs w:val="22"/>
        </w:rPr>
      </w:pPr>
      <w:r w:rsidRPr="001813D7">
        <w:rPr>
          <w:rFonts w:asciiTheme="minorHAnsi" w:hAnsiTheme="minorHAnsi"/>
          <w:b/>
          <w:sz w:val="22"/>
          <w:szCs w:val="22"/>
        </w:rPr>
        <w:t>№ __________________</w:t>
      </w:r>
      <w:r w:rsidR="00420F36" w:rsidRPr="001813D7">
        <w:rPr>
          <w:rFonts w:asciiTheme="minorHAnsi" w:hAnsiTheme="minorHAnsi"/>
          <w:b/>
          <w:sz w:val="22"/>
          <w:szCs w:val="22"/>
        </w:rPr>
        <w:t xml:space="preserve">____________   </w:t>
      </w:r>
      <w:r w:rsidR="00D95452" w:rsidRPr="001813D7">
        <w:rPr>
          <w:rFonts w:asciiTheme="minorHAnsi" w:hAnsiTheme="minorHAnsi"/>
          <w:b/>
          <w:sz w:val="22"/>
          <w:szCs w:val="22"/>
        </w:rPr>
        <w:t xml:space="preserve">               </w:t>
      </w:r>
      <w:r w:rsidR="00420F36" w:rsidRPr="001813D7">
        <w:rPr>
          <w:rFonts w:asciiTheme="minorHAnsi" w:hAnsiTheme="minorHAnsi"/>
          <w:b/>
          <w:sz w:val="22"/>
          <w:szCs w:val="22"/>
        </w:rPr>
        <w:t xml:space="preserve">     </w:t>
      </w:r>
      <w:r w:rsidR="00D95452" w:rsidRPr="001813D7">
        <w:rPr>
          <w:rFonts w:asciiTheme="minorHAnsi" w:hAnsiTheme="minorHAnsi"/>
          <w:b/>
          <w:sz w:val="22"/>
          <w:szCs w:val="22"/>
        </w:rPr>
        <w:t xml:space="preserve">              </w:t>
      </w:r>
      <w:r w:rsidR="00420F36" w:rsidRPr="001813D7">
        <w:rPr>
          <w:rFonts w:asciiTheme="minorHAnsi" w:hAnsiTheme="minorHAnsi"/>
          <w:b/>
          <w:sz w:val="22"/>
          <w:szCs w:val="22"/>
        </w:rPr>
        <w:t xml:space="preserve">  </w:t>
      </w:r>
      <w:r w:rsidRPr="001813D7">
        <w:rPr>
          <w:rFonts w:asciiTheme="minorHAnsi" w:hAnsiTheme="minorHAnsi"/>
          <w:b/>
          <w:sz w:val="22"/>
          <w:szCs w:val="22"/>
        </w:rPr>
        <w:t>№ ___________________</w:t>
      </w:r>
      <w:r w:rsidR="00420F36" w:rsidRPr="001813D7">
        <w:rPr>
          <w:rFonts w:asciiTheme="minorHAnsi" w:hAnsiTheme="minorHAnsi"/>
          <w:b/>
          <w:sz w:val="22"/>
          <w:szCs w:val="22"/>
        </w:rPr>
        <w:t>__</w:t>
      </w:r>
    </w:p>
    <w:p w14:paraId="4FD54FAB" w14:textId="77777777" w:rsidR="00A4272B" w:rsidRPr="001813D7" w:rsidRDefault="00A4272B" w:rsidP="00F51533">
      <w:pPr>
        <w:rPr>
          <w:rFonts w:asciiTheme="minorHAnsi" w:hAnsiTheme="minorHAnsi"/>
          <w:sz w:val="22"/>
          <w:szCs w:val="22"/>
        </w:rPr>
      </w:pPr>
    </w:p>
    <w:tbl>
      <w:tblPr>
        <w:tblStyle w:val="a3"/>
        <w:tblW w:w="0" w:type="auto"/>
        <w:tblLook w:val="04A0" w:firstRow="1" w:lastRow="0" w:firstColumn="1" w:lastColumn="0" w:noHBand="0" w:noVBand="1"/>
      </w:tblPr>
      <w:tblGrid>
        <w:gridCol w:w="4926"/>
        <w:gridCol w:w="4927"/>
      </w:tblGrid>
      <w:tr w:rsidR="002A740D" w:rsidRPr="001813D7" w14:paraId="4FD550B3" w14:textId="77777777" w:rsidTr="002A740D">
        <w:tc>
          <w:tcPr>
            <w:tcW w:w="5636" w:type="dxa"/>
          </w:tcPr>
          <w:p w14:paraId="01B26BB6" w14:textId="77777777" w:rsidR="002450D0" w:rsidRPr="001813D7" w:rsidRDefault="002450D0" w:rsidP="00AC63D9">
            <w:pPr>
              <w:tabs>
                <w:tab w:val="left" w:pos="2710"/>
              </w:tabs>
              <w:suppressAutoHyphens/>
              <w:ind w:left="567" w:hanging="567"/>
              <w:rPr>
                <w:rFonts w:asciiTheme="minorHAnsi" w:hAnsiTheme="minorHAnsi" w:cstheme="minorHAnsi"/>
                <w:sz w:val="22"/>
                <w:szCs w:val="22"/>
              </w:rPr>
            </w:pPr>
          </w:p>
          <w:p w14:paraId="4FD54FAC" w14:textId="3F46CEC2" w:rsidR="002A740D" w:rsidRPr="001813D7" w:rsidRDefault="002A740D" w:rsidP="00AC63D9">
            <w:pPr>
              <w:tabs>
                <w:tab w:val="left" w:pos="2710"/>
              </w:tabs>
              <w:suppressAutoHyphens/>
              <w:ind w:left="567" w:hanging="567"/>
              <w:rPr>
                <w:rFonts w:asciiTheme="minorHAnsi" w:hAnsiTheme="minorHAnsi" w:cstheme="minorHAnsi"/>
                <w:sz w:val="22"/>
                <w:szCs w:val="22"/>
              </w:rPr>
            </w:pPr>
            <w:r w:rsidRPr="001813D7">
              <w:rPr>
                <w:rFonts w:asciiTheme="minorHAnsi" w:hAnsiTheme="minorHAnsi" w:cstheme="minorHAnsi"/>
                <w:sz w:val="22"/>
                <w:szCs w:val="22"/>
              </w:rPr>
              <w:t xml:space="preserve">г. Тихвин, Тихвинский район, </w:t>
            </w:r>
          </w:p>
          <w:p w14:paraId="4C2C9FF3" w14:textId="77777777" w:rsidR="002450D0" w:rsidRPr="001813D7" w:rsidRDefault="002A740D" w:rsidP="00AC63D9">
            <w:pPr>
              <w:tabs>
                <w:tab w:val="left" w:pos="2710"/>
              </w:tabs>
              <w:suppressAutoHyphens/>
              <w:rPr>
                <w:rFonts w:asciiTheme="minorHAnsi" w:hAnsiTheme="minorHAnsi" w:cstheme="minorHAnsi"/>
                <w:sz w:val="22"/>
                <w:szCs w:val="22"/>
              </w:rPr>
            </w:pPr>
            <w:r w:rsidRPr="001813D7">
              <w:rPr>
                <w:rFonts w:asciiTheme="minorHAnsi" w:hAnsiTheme="minorHAnsi" w:cstheme="minorHAnsi"/>
                <w:sz w:val="22"/>
                <w:szCs w:val="22"/>
              </w:rPr>
              <w:t>Ленинградская область, Россия.</w:t>
            </w:r>
            <w:r w:rsidRPr="001813D7">
              <w:rPr>
                <w:rFonts w:asciiTheme="minorHAnsi" w:hAnsiTheme="minorHAnsi" w:cstheme="minorHAnsi"/>
                <w:sz w:val="22"/>
                <w:szCs w:val="22"/>
              </w:rPr>
              <w:tab/>
            </w:r>
          </w:p>
          <w:p w14:paraId="4FD54FAD" w14:textId="67011AE5" w:rsidR="00BC1110" w:rsidRPr="001813D7" w:rsidRDefault="002A740D" w:rsidP="00AC63D9">
            <w:pPr>
              <w:tabs>
                <w:tab w:val="left" w:pos="2710"/>
              </w:tabs>
              <w:suppressAutoHyphens/>
              <w:rPr>
                <w:rFonts w:asciiTheme="minorHAnsi" w:hAnsiTheme="minorHAnsi" w:cstheme="minorHAnsi"/>
                <w:sz w:val="22"/>
                <w:szCs w:val="22"/>
              </w:rPr>
            </w:pPr>
            <w:r w:rsidRPr="001813D7">
              <w:rPr>
                <w:rFonts w:asciiTheme="minorHAnsi" w:hAnsiTheme="minorHAnsi" w:cstheme="minorHAnsi"/>
                <w:sz w:val="22"/>
                <w:szCs w:val="22"/>
              </w:rPr>
              <w:tab/>
            </w:r>
            <w:r w:rsidRPr="001813D7">
              <w:rPr>
                <w:rFonts w:asciiTheme="minorHAnsi" w:hAnsiTheme="minorHAnsi" w:cstheme="minorHAnsi"/>
                <w:sz w:val="22"/>
                <w:szCs w:val="22"/>
              </w:rPr>
              <w:tab/>
            </w:r>
            <w:r w:rsidRPr="001813D7">
              <w:rPr>
                <w:rFonts w:asciiTheme="minorHAnsi" w:hAnsiTheme="minorHAnsi" w:cstheme="minorHAnsi"/>
                <w:sz w:val="22"/>
                <w:szCs w:val="22"/>
              </w:rPr>
              <w:tab/>
            </w:r>
            <w:r w:rsidRPr="001813D7">
              <w:rPr>
                <w:rFonts w:asciiTheme="minorHAnsi" w:hAnsiTheme="minorHAnsi" w:cstheme="minorHAnsi"/>
                <w:sz w:val="22"/>
                <w:szCs w:val="22"/>
              </w:rPr>
              <w:tab/>
            </w:r>
            <w:r w:rsidRPr="001813D7">
              <w:rPr>
                <w:rFonts w:asciiTheme="minorHAnsi" w:hAnsiTheme="minorHAnsi" w:cstheme="minorHAnsi"/>
                <w:sz w:val="22"/>
                <w:szCs w:val="22"/>
              </w:rPr>
              <w:tab/>
            </w:r>
          </w:p>
          <w:p w14:paraId="4FD54FAE" w14:textId="77777777" w:rsidR="002A740D" w:rsidRPr="001813D7" w:rsidRDefault="00BC1110" w:rsidP="00AC63D9">
            <w:pPr>
              <w:tabs>
                <w:tab w:val="left" w:pos="2710"/>
              </w:tabs>
              <w:suppressAutoHyphens/>
              <w:rPr>
                <w:rFonts w:asciiTheme="minorHAnsi" w:hAnsiTheme="minorHAnsi" w:cstheme="minorHAnsi"/>
                <w:sz w:val="22"/>
                <w:szCs w:val="22"/>
              </w:rPr>
            </w:pPr>
            <w:r w:rsidRPr="001813D7">
              <w:rPr>
                <w:rFonts w:asciiTheme="minorHAnsi" w:hAnsiTheme="minorHAnsi" w:cstheme="minorHAnsi"/>
                <w:sz w:val="22"/>
                <w:szCs w:val="22"/>
              </w:rPr>
              <w:t>«</w:t>
            </w:r>
            <w:r w:rsidR="0070116C" w:rsidRPr="001813D7">
              <w:rPr>
                <w:rFonts w:asciiTheme="minorHAnsi" w:hAnsiTheme="minorHAnsi" w:cstheme="minorHAnsi"/>
                <w:sz w:val="22"/>
                <w:szCs w:val="22"/>
              </w:rPr>
              <w:t>___</w:t>
            </w:r>
            <w:proofErr w:type="gramStart"/>
            <w:r w:rsidR="0070116C" w:rsidRPr="001813D7">
              <w:rPr>
                <w:rFonts w:asciiTheme="minorHAnsi" w:hAnsiTheme="minorHAnsi" w:cstheme="minorHAnsi"/>
                <w:sz w:val="22"/>
                <w:szCs w:val="22"/>
              </w:rPr>
              <w:t>_</w:t>
            </w:r>
            <w:r w:rsidRPr="001813D7">
              <w:rPr>
                <w:rFonts w:asciiTheme="minorHAnsi" w:hAnsiTheme="minorHAnsi" w:cstheme="minorHAnsi"/>
                <w:sz w:val="22"/>
                <w:szCs w:val="22"/>
              </w:rPr>
              <w:t xml:space="preserve">»   </w:t>
            </w:r>
            <w:proofErr w:type="gramEnd"/>
            <w:r w:rsidR="0070116C" w:rsidRPr="001813D7">
              <w:rPr>
                <w:rFonts w:asciiTheme="minorHAnsi" w:hAnsiTheme="minorHAnsi" w:cstheme="minorHAnsi"/>
                <w:sz w:val="22"/>
                <w:szCs w:val="22"/>
              </w:rPr>
              <w:t>____________</w:t>
            </w:r>
            <w:r w:rsidRPr="001813D7">
              <w:rPr>
                <w:rFonts w:asciiTheme="minorHAnsi" w:hAnsiTheme="minorHAnsi" w:cstheme="minorHAnsi"/>
                <w:sz w:val="22"/>
                <w:szCs w:val="22"/>
              </w:rPr>
              <w:t xml:space="preserve"> </w:t>
            </w:r>
            <w:r w:rsidR="002A740D" w:rsidRPr="001813D7">
              <w:rPr>
                <w:rFonts w:asciiTheme="minorHAnsi" w:hAnsiTheme="minorHAnsi" w:cstheme="minorHAnsi"/>
                <w:sz w:val="22"/>
                <w:szCs w:val="22"/>
              </w:rPr>
              <w:t>20</w:t>
            </w:r>
            <w:r w:rsidR="0070116C" w:rsidRPr="001813D7">
              <w:rPr>
                <w:rFonts w:asciiTheme="minorHAnsi" w:hAnsiTheme="minorHAnsi" w:cstheme="minorHAnsi"/>
                <w:sz w:val="22"/>
                <w:szCs w:val="22"/>
              </w:rPr>
              <w:t>____</w:t>
            </w:r>
            <w:r w:rsidR="002A740D" w:rsidRPr="001813D7">
              <w:rPr>
                <w:rFonts w:asciiTheme="minorHAnsi" w:hAnsiTheme="minorHAnsi" w:cstheme="minorHAnsi"/>
                <w:sz w:val="22"/>
                <w:szCs w:val="22"/>
              </w:rPr>
              <w:t>г.</w:t>
            </w:r>
          </w:p>
          <w:p w14:paraId="4FD54FAF" w14:textId="634D7BD5" w:rsidR="002A740D" w:rsidRPr="001813D7" w:rsidRDefault="002A740D" w:rsidP="00AC63D9">
            <w:pPr>
              <w:pStyle w:val="Heading"/>
              <w:jc w:val="both"/>
              <w:rPr>
                <w:rFonts w:asciiTheme="minorHAnsi" w:hAnsiTheme="minorHAnsi" w:cstheme="minorHAnsi"/>
                <w:b w:val="0"/>
                <w:bCs/>
                <w:szCs w:val="22"/>
              </w:rPr>
            </w:pPr>
          </w:p>
          <w:p w14:paraId="2E9479C4" w14:textId="77777777" w:rsidR="002450D0" w:rsidRPr="001813D7" w:rsidRDefault="002450D0" w:rsidP="00AC63D9">
            <w:pPr>
              <w:pStyle w:val="Heading"/>
              <w:jc w:val="both"/>
              <w:rPr>
                <w:rFonts w:asciiTheme="minorHAnsi" w:hAnsiTheme="minorHAnsi" w:cstheme="minorHAnsi"/>
                <w:b w:val="0"/>
                <w:bCs/>
                <w:szCs w:val="22"/>
              </w:rPr>
            </w:pPr>
          </w:p>
          <w:p w14:paraId="4B0C4650" w14:textId="579EA133" w:rsidR="00C725C3" w:rsidRPr="001813D7" w:rsidRDefault="00420F36" w:rsidP="001813D7">
            <w:pPr>
              <w:pStyle w:val="5"/>
              <w:outlineLvl w:val="4"/>
              <w:rPr>
                <w:rFonts w:asciiTheme="minorHAnsi" w:hAnsiTheme="minorHAnsi" w:cstheme="minorHAnsi"/>
                <w:b w:val="0"/>
                <w:bCs/>
                <w:sz w:val="22"/>
                <w:szCs w:val="22"/>
              </w:rPr>
            </w:pPr>
            <w:r w:rsidRPr="001813D7">
              <w:rPr>
                <w:rFonts w:asciiTheme="minorHAnsi" w:hAnsiTheme="minorHAnsi" w:cstheme="minorHAnsi"/>
                <w:sz w:val="22"/>
                <w:szCs w:val="22"/>
              </w:rPr>
              <w:t>_________________</w:t>
            </w:r>
            <w:r w:rsidR="00CC46A2" w:rsidRPr="001813D7">
              <w:rPr>
                <w:rFonts w:asciiTheme="minorHAnsi" w:hAnsiTheme="minorHAnsi" w:cstheme="minorHAnsi"/>
                <w:sz w:val="22"/>
                <w:szCs w:val="22"/>
              </w:rPr>
              <w:t>__</w:t>
            </w:r>
            <w:proofErr w:type="gramStart"/>
            <w:r w:rsidR="00CC46A2" w:rsidRPr="001813D7">
              <w:rPr>
                <w:rFonts w:asciiTheme="minorHAnsi" w:hAnsiTheme="minorHAnsi" w:cstheme="minorHAnsi"/>
                <w:sz w:val="22"/>
                <w:szCs w:val="22"/>
              </w:rPr>
              <w:t>_,(</w:t>
            </w:r>
            <w:proofErr w:type="gramEnd"/>
            <w:r w:rsidR="00CC46A2" w:rsidRPr="001813D7">
              <w:rPr>
                <w:rFonts w:asciiTheme="minorHAnsi" w:hAnsiTheme="minorHAnsi" w:cstheme="minorHAnsi"/>
                <w:sz w:val="22"/>
                <w:szCs w:val="22"/>
              </w:rPr>
              <w:t>____________</w:t>
            </w:r>
            <w:r w:rsidRPr="001813D7">
              <w:rPr>
                <w:rFonts w:asciiTheme="minorHAnsi" w:hAnsiTheme="minorHAnsi" w:cstheme="minorHAnsi"/>
                <w:sz w:val="22"/>
                <w:szCs w:val="22"/>
              </w:rPr>
              <w:t xml:space="preserve">__), </w:t>
            </w:r>
            <w:r w:rsidR="002A740D" w:rsidRPr="001813D7">
              <w:rPr>
                <w:rFonts w:asciiTheme="minorHAnsi" w:hAnsiTheme="minorHAnsi" w:cstheme="minorHAnsi"/>
                <w:b w:val="0"/>
                <w:bCs/>
                <w:sz w:val="22"/>
                <w:szCs w:val="22"/>
              </w:rPr>
              <w:t xml:space="preserve">в лице </w:t>
            </w:r>
            <w:r w:rsidR="00117A2F" w:rsidRPr="001813D7">
              <w:rPr>
                <w:rFonts w:asciiTheme="minorHAnsi" w:hAnsiTheme="minorHAnsi" w:cstheme="minorHAnsi"/>
                <w:b w:val="0"/>
                <w:bCs/>
                <w:sz w:val="22"/>
                <w:szCs w:val="22"/>
              </w:rPr>
              <w:t>____________________________</w:t>
            </w:r>
            <w:r w:rsidR="002A740D" w:rsidRPr="001813D7">
              <w:rPr>
                <w:rFonts w:asciiTheme="minorHAnsi" w:hAnsiTheme="minorHAnsi" w:cstheme="minorHAnsi"/>
                <w:b w:val="0"/>
                <w:bCs/>
                <w:sz w:val="22"/>
                <w:szCs w:val="22"/>
              </w:rPr>
              <w:t xml:space="preserve">, действующего на основании </w:t>
            </w:r>
            <w:r w:rsidR="00117A2F" w:rsidRPr="001813D7">
              <w:rPr>
                <w:rFonts w:asciiTheme="minorHAnsi" w:hAnsiTheme="minorHAnsi" w:cstheme="minorHAnsi"/>
                <w:b w:val="0"/>
                <w:bCs/>
                <w:sz w:val="22"/>
                <w:szCs w:val="22"/>
              </w:rPr>
              <w:t>________________________________</w:t>
            </w:r>
            <w:r w:rsidR="002A740D" w:rsidRPr="001813D7">
              <w:rPr>
                <w:rFonts w:asciiTheme="minorHAnsi" w:hAnsiTheme="minorHAnsi" w:cstheme="minorHAnsi"/>
                <w:b w:val="0"/>
                <w:bCs/>
                <w:sz w:val="22"/>
                <w:szCs w:val="22"/>
              </w:rPr>
              <w:t>, с одной стороны,</w:t>
            </w:r>
            <w:r w:rsidR="00636C23" w:rsidRPr="001813D7">
              <w:rPr>
                <w:rFonts w:asciiTheme="minorHAnsi" w:hAnsiTheme="minorHAnsi" w:cstheme="minorHAnsi"/>
                <w:b w:val="0"/>
                <w:bCs/>
                <w:sz w:val="22"/>
                <w:szCs w:val="22"/>
              </w:rPr>
              <w:t xml:space="preserve"> именуемое далее </w:t>
            </w:r>
            <w:r w:rsidR="00636C23" w:rsidRPr="001813D7">
              <w:rPr>
                <w:rFonts w:asciiTheme="minorHAnsi" w:hAnsiTheme="minorHAnsi" w:cstheme="minorHAnsi"/>
                <w:bCs/>
                <w:sz w:val="22"/>
                <w:szCs w:val="22"/>
              </w:rPr>
              <w:t>«сторона-</w:t>
            </w:r>
            <w:r w:rsidR="008D0757" w:rsidRPr="001813D7">
              <w:rPr>
                <w:rFonts w:asciiTheme="minorHAnsi" w:hAnsiTheme="minorHAnsi" w:cstheme="minorHAnsi"/>
                <w:bCs/>
                <w:sz w:val="22"/>
                <w:szCs w:val="22"/>
              </w:rPr>
              <w:t>Обладатель</w:t>
            </w:r>
            <w:r w:rsidR="00636C23" w:rsidRPr="001813D7">
              <w:rPr>
                <w:rFonts w:asciiTheme="minorHAnsi" w:hAnsiTheme="minorHAnsi" w:cstheme="minorHAnsi"/>
                <w:bCs/>
                <w:sz w:val="22"/>
                <w:szCs w:val="22"/>
              </w:rPr>
              <w:t>»</w:t>
            </w:r>
            <w:r w:rsidR="00636C23" w:rsidRPr="001813D7">
              <w:rPr>
                <w:rFonts w:asciiTheme="minorHAnsi" w:hAnsiTheme="minorHAnsi" w:cstheme="minorHAnsi"/>
                <w:b w:val="0"/>
                <w:bCs/>
                <w:sz w:val="22"/>
                <w:szCs w:val="22"/>
              </w:rPr>
              <w:t>,</w:t>
            </w:r>
            <w:r w:rsidR="002A740D" w:rsidRPr="001813D7">
              <w:rPr>
                <w:rFonts w:asciiTheme="minorHAnsi" w:hAnsiTheme="minorHAnsi" w:cstheme="minorHAnsi"/>
                <w:b w:val="0"/>
                <w:bCs/>
                <w:sz w:val="22"/>
                <w:szCs w:val="22"/>
              </w:rPr>
              <w:t xml:space="preserve"> </w:t>
            </w:r>
            <w:r w:rsidR="00C725C3" w:rsidRPr="001813D7">
              <w:rPr>
                <w:rFonts w:asciiTheme="minorHAnsi" w:hAnsiTheme="minorHAnsi" w:cstheme="minorHAnsi"/>
                <w:b w:val="0"/>
                <w:bCs/>
                <w:sz w:val="22"/>
                <w:szCs w:val="22"/>
              </w:rPr>
              <w:t>и</w:t>
            </w:r>
          </w:p>
          <w:p w14:paraId="0400ADEA" w14:textId="77777777" w:rsidR="00C725C3" w:rsidRPr="001813D7" w:rsidRDefault="00C725C3" w:rsidP="00AC63D9">
            <w:pPr>
              <w:pStyle w:val="5"/>
              <w:outlineLvl w:val="4"/>
              <w:rPr>
                <w:rFonts w:asciiTheme="minorHAnsi" w:hAnsiTheme="minorHAnsi" w:cstheme="minorHAnsi"/>
                <w:b w:val="0"/>
                <w:bCs/>
                <w:sz w:val="22"/>
                <w:szCs w:val="22"/>
              </w:rPr>
            </w:pPr>
          </w:p>
          <w:p w14:paraId="4FD54FB1" w14:textId="6D04C3B2" w:rsidR="002A740D" w:rsidRPr="001813D7" w:rsidRDefault="0070116C" w:rsidP="00AC63D9">
            <w:pPr>
              <w:pStyle w:val="5"/>
              <w:outlineLvl w:val="4"/>
              <w:rPr>
                <w:rFonts w:asciiTheme="minorHAnsi" w:hAnsiTheme="minorHAnsi" w:cstheme="minorHAnsi"/>
                <w:b w:val="0"/>
                <w:bCs/>
                <w:sz w:val="22"/>
                <w:szCs w:val="22"/>
              </w:rPr>
            </w:pPr>
            <w:r w:rsidRPr="001813D7">
              <w:rPr>
                <w:rFonts w:asciiTheme="minorHAnsi" w:hAnsiTheme="minorHAnsi" w:cstheme="minorHAnsi"/>
                <w:bCs/>
                <w:sz w:val="22"/>
                <w:szCs w:val="22"/>
              </w:rPr>
              <w:t>__________________________________________,</w:t>
            </w:r>
            <w:r w:rsidR="00E75BFE" w:rsidRPr="001813D7">
              <w:rPr>
                <w:rFonts w:asciiTheme="minorHAnsi" w:hAnsiTheme="minorHAnsi" w:cstheme="minorHAnsi"/>
                <w:b w:val="0"/>
                <w:bCs/>
                <w:sz w:val="22"/>
                <w:szCs w:val="22"/>
              </w:rPr>
              <w:t xml:space="preserve"> </w:t>
            </w:r>
            <w:r w:rsidR="002A740D" w:rsidRPr="001813D7">
              <w:rPr>
                <w:rFonts w:asciiTheme="minorHAnsi" w:hAnsiTheme="minorHAnsi" w:cstheme="minorHAnsi"/>
                <w:b w:val="0"/>
                <w:bCs/>
                <w:sz w:val="22"/>
                <w:szCs w:val="22"/>
              </w:rPr>
              <w:t>в лице</w:t>
            </w:r>
            <w:r w:rsidR="00612E40" w:rsidRPr="001813D7">
              <w:rPr>
                <w:rFonts w:asciiTheme="minorHAnsi" w:hAnsiTheme="minorHAnsi" w:cstheme="minorHAnsi"/>
                <w:b w:val="0"/>
                <w:bCs/>
                <w:sz w:val="22"/>
                <w:szCs w:val="22"/>
              </w:rPr>
              <w:t xml:space="preserve"> </w:t>
            </w:r>
            <w:r w:rsidRPr="001813D7">
              <w:rPr>
                <w:rFonts w:asciiTheme="minorHAnsi" w:hAnsiTheme="minorHAnsi" w:cstheme="minorHAnsi"/>
                <w:b w:val="0"/>
                <w:bCs/>
                <w:sz w:val="22"/>
                <w:szCs w:val="22"/>
              </w:rPr>
              <w:t>__________________________________________</w:t>
            </w:r>
            <w:r w:rsidR="002A740D" w:rsidRPr="001813D7">
              <w:rPr>
                <w:rFonts w:asciiTheme="minorHAnsi" w:hAnsiTheme="minorHAnsi" w:cstheme="minorHAnsi"/>
                <w:b w:val="0"/>
                <w:bCs/>
                <w:sz w:val="22"/>
                <w:szCs w:val="22"/>
              </w:rPr>
              <w:t xml:space="preserve">действующего на основании </w:t>
            </w:r>
            <w:r w:rsidR="00CC46A2" w:rsidRPr="001813D7">
              <w:rPr>
                <w:rFonts w:asciiTheme="minorHAnsi" w:hAnsiTheme="minorHAnsi" w:cstheme="minorHAnsi"/>
                <w:b w:val="0"/>
                <w:bCs/>
                <w:sz w:val="22"/>
                <w:szCs w:val="22"/>
              </w:rPr>
              <w:t>___________________</w:t>
            </w:r>
            <w:r w:rsidRPr="001813D7">
              <w:rPr>
                <w:rFonts w:asciiTheme="minorHAnsi" w:hAnsiTheme="minorHAnsi" w:cstheme="minorHAnsi"/>
                <w:b w:val="0"/>
                <w:bCs/>
                <w:sz w:val="22"/>
                <w:szCs w:val="22"/>
              </w:rPr>
              <w:t>_______________________________________</w:t>
            </w:r>
            <w:r w:rsidR="002A740D" w:rsidRPr="001813D7">
              <w:rPr>
                <w:rFonts w:asciiTheme="minorHAnsi" w:hAnsiTheme="minorHAnsi" w:cstheme="minorHAnsi"/>
                <w:b w:val="0"/>
                <w:bCs/>
                <w:sz w:val="22"/>
                <w:szCs w:val="22"/>
              </w:rPr>
              <w:t>, с другой стороны,</w:t>
            </w:r>
            <w:r w:rsidR="00636C23" w:rsidRPr="001813D7">
              <w:rPr>
                <w:rFonts w:asciiTheme="minorHAnsi" w:hAnsiTheme="minorHAnsi" w:cstheme="minorHAnsi"/>
                <w:b w:val="0"/>
                <w:bCs/>
                <w:sz w:val="22"/>
                <w:szCs w:val="22"/>
              </w:rPr>
              <w:t xml:space="preserve"> именуемое далее </w:t>
            </w:r>
            <w:r w:rsidR="00636C23" w:rsidRPr="001813D7">
              <w:rPr>
                <w:rFonts w:asciiTheme="minorHAnsi" w:hAnsiTheme="minorHAnsi" w:cstheme="minorHAnsi"/>
                <w:bCs/>
                <w:sz w:val="22"/>
                <w:szCs w:val="22"/>
              </w:rPr>
              <w:t>«сторона-</w:t>
            </w:r>
            <w:r w:rsidR="008D0757" w:rsidRPr="001813D7">
              <w:rPr>
                <w:rFonts w:asciiTheme="minorHAnsi" w:hAnsiTheme="minorHAnsi" w:cstheme="minorHAnsi"/>
                <w:bCs/>
                <w:sz w:val="22"/>
                <w:szCs w:val="22"/>
              </w:rPr>
              <w:t>Получатель</w:t>
            </w:r>
            <w:r w:rsidR="00636C23" w:rsidRPr="001813D7">
              <w:rPr>
                <w:rFonts w:asciiTheme="minorHAnsi" w:hAnsiTheme="minorHAnsi" w:cstheme="minorHAnsi"/>
                <w:bCs/>
                <w:sz w:val="22"/>
                <w:szCs w:val="22"/>
              </w:rPr>
              <w:t>»</w:t>
            </w:r>
            <w:r w:rsidR="00261EA9" w:rsidRPr="001813D7">
              <w:rPr>
                <w:rFonts w:asciiTheme="minorHAnsi" w:hAnsiTheme="minorHAnsi" w:cstheme="minorHAnsi"/>
                <w:b w:val="0"/>
                <w:bCs/>
                <w:sz w:val="22"/>
                <w:szCs w:val="22"/>
              </w:rPr>
              <w:t>,</w:t>
            </w:r>
            <w:r w:rsidR="002A740D" w:rsidRPr="001813D7">
              <w:rPr>
                <w:rFonts w:asciiTheme="minorHAnsi" w:hAnsiTheme="minorHAnsi" w:cstheme="minorHAnsi"/>
                <w:b w:val="0"/>
                <w:bCs/>
                <w:sz w:val="22"/>
                <w:szCs w:val="22"/>
              </w:rPr>
              <w:t xml:space="preserve"> далее именуемые «сторона» - по отдельности или «стороны» - вместе, заключили настоящее Соглашение о нижеследующем:</w:t>
            </w:r>
          </w:p>
          <w:p w14:paraId="4FD54FB2" w14:textId="77777777" w:rsidR="002A740D" w:rsidRPr="001813D7" w:rsidRDefault="002A740D" w:rsidP="00AC63D9">
            <w:pPr>
              <w:pStyle w:val="OEM"/>
              <w:autoSpaceDE/>
              <w:autoSpaceDN/>
              <w:adjustRightInd/>
              <w:rPr>
                <w:rFonts w:asciiTheme="minorHAnsi" w:hAnsiTheme="minorHAnsi" w:cstheme="minorHAnsi"/>
                <w:bCs/>
                <w:sz w:val="22"/>
                <w:szCs w:val="22"/>
              </w:rPr>
            </w:pPr>
          </w:p>
          <w:p w14:paraId="33DE7BE0" w14:textId="77777777" w:rsidR="00774560" w:rsidRPr="001813D7" w:rsidRDefault="00774560" w:rsidP="00AC63D9">
            <w:pPr>
              <w:rPr>
                <w:rFonts w:asciiTheme="minorHAnsi" w:hAnsiTheme="minorHAnsi"/>
                <w:sz w:val="22"/>
                <w:szCs w:val="22"/>
              </w:rPr>
            </w:pPr>
          </w:p>
          <w:p w14:paraId="4FD54FB3" w14:textId="77777777" w:rsidR="002A740D" w:rsidRPr="001813D7" w:rsidRDefault="002A740D" w:rsidP="00AC63D9">
            <w:pPr>
              <w:numPr>
                <w:ilvl w:val="0"/>
                <w:numId w:val="1"/>
              </w:numPr>
              <w:suppressAutoHyphens/>
              <w:ind w:left="0" w:firstLine="0"/>
              <w:jc w:val="center"/>
              <w:rPr>
                <w:rFonts w:asciiTheme="minorHAnsi" w:hAnsiTheme="minorHAnsi" w:cstheme="minorHAnsi"/>
                <w:b/>
                <w:sz w:val="22"/>
                <w:szCs w:val="22"/>
              </w:rPr>
            </w:pPr>
            <w:r w:rsidRPr="001813D7">
              <w:rPr>
                <w:rFonts w:asciiTheme="minorHAnsi" w:hAnsiTheme="minorHAnsi" w:cstheme="minorHAnsi"/>
                <w:b/>
                <w:sz w:val="22"/>
                <w:szCs w:val="22"/>
              </w:rPr>
              <w:t>ПРЕДМЕТ СОГЛАШЕНИЯ</w:t>
            </w:r>
          </w:p>
          <w:p w14:paraId="4FD54FB4" w14:textId="77777777" w:rsidR="002A740D" w:rsidRPr="001813D7" w:rsidRDefault="002A740D" w:rsidP="00AC63D9">
            <w:pPr>
              <w:pStyle w:val="a8"/>
              <w:numPr>
                <w:ilvl w:val="1"/>
                <w:numId w:val="2"/>
              </w:numPr>
              <w:ind w:left="567" w:hanging="567"/>
              <w:jc w:val="both"/>
              <w:rPr>
                <w:rFonts w:asciiTheme="minorHAnsi" w:hAnsiTheme="minorHAnsi" w:cstheme="minorHAnsi"/>
                <w:bCs/>
                <w:sz w:val="22"/>
                <w:szCs w:val="22"/>
              </w:rPr>
            </w:pPr>
            <w:r w:rsidRPr="001813D7">
              <w:rPr>
                <w:rFonts w:asciiTheme="minorHAnsi" w:hAnsiTheme="minorHAnsi" w:cstheme="minorHAnsi"/>
                <w:bCs/>
                <w:sz w:val="22"/>
                <w:szCs w:val="22"/>
              </w:rPr>
              <w:t>В соответствие с настоящим Соглашением стороны обязуются сохранять конфиденциальность информации,</w:t>
            </w:r>
            <w:r w:rsidRPr="001813D7">
              <w:rPr>
                <w:rFonts w:asciiTheme="minorHAnsi" w:hAnsiTheme="minorHAnsi" w:cstheme="minorHAnsi"/>
                <w:sz w:val="22"/>
                <w:szCs w:val="22"/>
              </w:rPr>
              <w:t xml:space="preserve"> </w:t>
            </w:r>
            <w:r w:rsidRPr="001813D7">
              <w:rPr>
                <w:rFonts w:asciiTheme="minorHAnsi" w:hAnsiTheme="minorHAnsi" w:cstheme="minorHAnsi"/>
                <w:color w:val="000000" w:themeColor="text1"/>
                <w:sz w:val="22"/>
                <w:szCs w:val="22"/>
              </w:rPr>
              <w:t>в том числе составляющую</w:t>
            </w:r>
            <w:r w:rsidRPr="001813D7">
              <w:rPr>
                <w:rFonts w:asciiTheme="minorHAnsi" w:hAnsiTheme="minorHAnsi" w:cstheme="minorHAnsi"/>
                <w:color w:val="FF0000"/>
                <w:sz w:val="22"/>
                <w:szCs w:val="22"/>
              </w:rPr>
              <w:t xml:space="preserve"> </w:t>
            </w:r>
            <w:r w:rsidRPr="001813D7">
              <w:rPr>
                <w:rFonts w:asciiTheme="minorHAnsi" w:hAnsiTheme="minorHAnsi" w:cstheme="minorHAnsi"/>
                <w:bCs/>
                <w:sz w:val="22"/>
                <w:szCs w:val="22"/>
              </w:rPr>
              <w:t xml:space="preserve">коммерческую тайну (далее – Конфиденциальная информация), обладателем которой является сторона (стороны) или третьи лица, в случаях, когда сторона (стороны) получили эту информацию законным способом, в том числе по лицензионному договору (далее – сторона-Обладатель), для целевого использования. </w:t>
            </w:r>
          </w:p>
          <w:p w14:paraId="4FD54FB5" w14:textId="77777777" w:rsidR="002A740D" w:rsidRPr="001813D7" w:rsidRDefault="002A740D" w:rsidP="00AC63D9">
            <w:pPr>
              <w:pStyle w:val="a8"/>
              <w:numPr>
                <w:ilvl w:val="1"/>
                <w:numId w:val="2"/>
              </w:numPr>
              <w:ind w:left="567" w:hanging="567"/>
              <w:jc w:val="both"/>
              <w:rPr>
                <w:rFonts w:asciiTheme="minorHAnsi" w:hAnsiTheme="minorHAnsi" w:cstheme="minorHAnsi"/>
                <w:bCs/>
                <w:sz w:val="22"/>
                <w:szCs w:val="22"/>
              </w:rPr>
            </w:pPr>
            <w:r w:rsidRPr="001813D7">
              <w:rPr>
                <w:rFonts w:asciiTheme="minorHAnsi" w:hAnsiTheme="minorHAnsi" w:cstheme="minorHAnsi"/>
                <w:bCs/>
                <w:sz w:val="22"/>
                <w:szCs w:val="22"/>
              </w:rPr>
              <w:t>Действие настоящего Соглашения распространяется на Конфиденциальную информацию, которая:</w:t>
            </w:r>
          </w:p>
          <w:p w14:paraId="4FD54FB6" w14:textId="77777777" w:rsidR="002A740D" w:rsidRPr="001813D7" w:rsidRDefault="002A740D" w:rsidP="00AC63D9">
            <w:pPr>
              <w:pStyle w:val="a8"/>
              <w:numPr>
                <w:ilvl w:val="0"/>
                <w:numId w:val="3"/>
              </w:numPr>
              <w:ind w:left="567" w:hanging="141"/>
              <w:jc w:val="both"/>
              <w:rPr>
                <w:rFonts w:asciiTheme="minorHAnsi" w:hAnsiTheme="minorHAnsi" w:cstheme="minorHAnsi"/>
                <w:bCs/>
                <w:sz w:val="22"/>
                <w:szCs w:val="22"/>
              </w:rPr>
            </w:pPr>
            <w:r w:rsidRPr="001813D7">
              <w:rPr>
                <w:rFonts w:asciiTheme="minorHAnsi" w:hAnsiTheme="minorHAnsi" w:cstheme="minorHAnsi"/>
                <w:bCs/>
                <w:sz w:val="22"/>
                <w:szCs w:val="22"/>
              </w:rPr>
              <w:t xml:space="preserve">передана стороной-Обладателем другой стороне (далее – сторона-Получатель) в рамках (во исполнение) заключенных договоров (соглашений), а также </w:t>
            </w:r>
            <w:r w:rsidRPr="001813D7">
              <w:rPr>
                <w:rFonts w:asciiTheme="minorHAnsi" w:hAnsiTheme="minorHAnsi" w:cstheme="minorHAnsi"/>
                <w:bCs/>
                <w:sz w:val="22"/>
                <w:szCs w:val="22"/>
              </w:rPr>
              <w:lastRenderedPageBreak/>
              <w:t xml:space="preserve">договоренностей любого рода, переговоров, включая преддоговорные переговоры и переписку, или в связи с ними; </w:t>
            </w:r>
          </w:p>
          <w:p w14:paraId="4FD54FB7" w14:textId="77777777" w:rsidR="002A740D" w:rsidRPr="001813D7" w:rsidRDefault="002A740D" w:rsidP="00AC63D9">
            <w:pPr>
              <w:pStyle w:val="a8"/>
              <w:numPr>
                <w:ilvl w:val="0"/>
                <w:numId w:val="3"/>
              </w:numPr>
              <w:ind w:left="567" w:hanging="141"/>
              <w:jc w:val="both"/>
              <w:rPr>
                <w:rFonts w:asciiTheme="minorHAnsi" w:hAnsiTheme="minorHAnsi" w:cstheme="minorHAnsi"/>
                <w:bCs/>
                <w:sz w:val="22"/>
                <w:szCs w:val="22"/>
              </w:rPr>
            </w:pPr>
            <w:r w:rsidRPr="001813D7">
              <w:rPr>
                <w:rFonts w:asciiTheme="minorHAnsi" w:hAnsiTheme="minorHAnsi" w:cstheme="minorHAnsi"/>
                <w:bCs/>
                <w:sz w:val="22"/>
                <w:szCs w:val="22"/>
              </w:rPr>
              <w:t xml:space="preserve">получена стороной-Получателем иным законным способом, включая получение ноу-хау при выполнении договора подряда. </w:t>
            </w:r>
          </w:p>
          <w:p w14:paraId="4FD54FB8" w14:textId="77777777" w:rsidR="002A740D" w:rsidRPr="001813D7" w:rsidRDefault="002A740D" w:rsidP="00AC63D9">
            <w:pPr>
              <w:pStyle w:val="a8"/>
              <w:numPr>
                <w:ilvl w:val="1"/>
                <w:numId w:val="2"/>
              </w:numPr>
              <w:ind w:left="567" w:hanging="567"/>
              <w:jc w:val="both"/>
              <w:rPr>
                <w:rFonts w:asciiTheme="minorHAnsi" w:hAnsiTheme="minorHAnsi" w:cstheme="minorHAnsi"/>
                <w:bCs/>
                <w:sz w:val="22"/>
                <w:szCs w:val="22"/>
              </w:rPr>
            </w:pPr>
            <w:r w:rsidRPr="001813D7">
              <w:rPr>
                <w:rFonts w:asciiTheme="minorHAnsi" w:hAnsiTheme="minorHAnsi" w:cstheme="minorHAnsi"/>
                <w:bCs/>
                <w:sz w:val="22"/>
                <w:szCs w:val="22"/>
              </w:rPr>
              <w:t>К Конфиденциальной информации для целей настоящего Соглашения приравниваются результаты копирования, выписки, обработки, обобщений, аналитических выкладок или иного использования Конфиденциальной информации.</w:t>
            </w:r>
          </w:p>
          <w:p w14:paraId="4FD54FB9" w14:textId="77777777" w:rsidR="00BA4D85" w:rsidRPr="001813D7" w:rsidRDefault="00BA4D85" w:rsidP="00AC63D9">
            <w:pPr>
              <w:pStyle w:val="a8"/>
              <w:numPr>
                <w:ilvl w:val="1"/>
                <w:numId w:val="2"/>
              </w:numPr>
              <w:ind w:left="567" w:hanging="567"/>
              <w:jc w:val="both"/>
              <w:rPr>
                <w:rFonts w:asciiTheme="minorHAnsi" w:hAnsiTheme="minorHAnsi" w:cstheme="minorHAnsi"/>
                <w:bCs/>
                <w:sz w:val="22"/>
                <w:szCs w:val="22"/>
              </w:rPr>
            </w:pPr>
            <w:r w:rsidRPr="001813D7">
              <w:rPr>
                <w:rFonts w:asciiTheme="minorHAnsi" w:hAnsiTheme="minorHAnsi" w:cstheme="minorHAnsi"/>
                <w:bCs/>
                <w:sz w:val="22"/>
                <w:szCs w:val="22"/>
              </w:rPr>
              <w:t xml:space="preserve"> Стороны сохраняют имущественные права  на секреты производства (ноу-хау). Сторона не имеет права  использовать ноу-хау другой стороны в собственном  производстве с включением их в состав нематериальных активов; передавать по договору  права на ноу-хау  третьим лицам полностью или </w:t>
            </w:r>
            <w:r w:rsidRPr="001813D7">
              <w:rPr>
                <w:rFonts w:asciiTheme="minorHAnsi" w:hAnsiTheme="minorHAnsi" w:cstheme="minorHAnsi"/>
                <w:bCs/>
                <w:sz w:val="22"/>
                <w:szCs w:val="22"/>
              </w:rPr>
              <w:tab/>
              <w:t>частично; получать  денежное вознаграждение, в том числе долю дохода  от использования ноу-хау.</w:t>
            </w:r>
          </w:p>
          <w:p w14:paraId="4FD54FBA" w14:textId="77777777" w:rsidR="002A740D" w:rsidRPr="001813D7" w:rsidRDefault="002A740D" w:rsidP="00AC63D9">
            <w:pPr>
              <w:jc w:val="both"/>
              <w:rPr>
                <w:rFonts w:asciiTheme="minorHAnsi" w:hAnsiTheme="minorHAnsi" w:cstheme="minorHAnsi"/>
                <w:bCs/>
                <w:sz w:val="22"/>
                <w:szCs w:val="22"/>
              </w:rPr>
            </w:pPr>
          </w:p>
          <w:p w14:paraId="4FD54FBB" w14:textId="77777777" w:rsidR="002A740D" w:rsidRPr="001813D7" w:rsidRDefault="002A740D" w:rsidP="00AC63D9">
            <w:pPr>
              <w:numPr>
                <w:ilvl w:val="0"/>
                <w:numId w:val="1"/>
              </w:numPr>
              <w:suppressAutoHyphens/>
              <w:ind w:left="0" w:firstLine="0"/>
              <w:jc w:val="center"/>
              <w:rPr>
                <w:rFonts w:asciiTheme="minorHAnsi" w:hAnsiTheme="minorHAnsi" w:cstheme="minorHAnsi"/>
                <w:b/>
                <w:sz w:val="22"/>
                <w:szCs w:val="22"/>
              </w:rPr>
            </w:pPr>
            <w:r w:rsidRPr="001813D7">
              <w:rPr>
                <w:rFonts w:asciiTheme="minorHAnsi" w:hAnsiTheme="minorHAnsi" w:cstheme="minorHAnsi"/>
                <w:b/>
                <w:sz w:val="22"/>
                <w:szCs w:val="22"/>
              </w:rPr>
              <w:t>ПОРЯДОК ПЕРЕДАЧИ КОНФИДЕНЦИАЛЬНОЙ ИНФОРМАЦИИ</w:t>
            </w:r>
          </w:p>
          <w:p w14:paraId="4FD54FBC" w14:textId="77777777" w:rsidR="002A740D" w:rsidRPr="001813D7" w:rsidRDefault="001B3966" w:rsidP="00AC63D9">
            <w:pPr>
              <w:jc w:val="both"/>
              <w:rPr>
                <w:rFonts w:asciiTheme="minorHAnsi" w:hAnsiTheme="minorHAnsi" w:cstheme="minorHAnsi"/>
                <w:bCs/>
                <w:sz w:val="22"/>
                <w:szCs w:val="22"/>
              </w:rPr>
            </w:pPr>
            <w:r w:rsidRPr="001813D7">
              <w:rPr>
                <w:rFonts w:asciiTheme="minorHAnsi" w:hAnsiTheme="minorHAnsi" w:cstheme="minorHAnsi"/>
                <w:bCs/>
                <w:sz w:val="22"/>
                <w:szCs w:val="22"/>
              </w:rPr>
              <w:t xml:space="preserve">2.1. </w:t>
            </w:r>
            <w:r w:rsidR="002A740D" w:rsidRPr="001813D7">
              <w:rPr>
                <w:rFonts w:asciiTheme="minorHAnsi" w:hAnsiTheme="minorHAnsi" w:cstheme="minorHAnsi"/>
                <w:bCs/>
                <w:sz w:val="22"/>
                <w:szCs w:val="22"/>
              </w:rPr>
              <w:t xml:space="preserve">Действие настоящего Соглашения распространяется на Конфиденциальную информацию переданную (полученную) как до, так и после заключения настоящего Соглашения.  </w:t>
            </w:r>
          </w:p>
          <w:p w14:paraId="5F1A54E1" w14:textId="77777777" w:rsidR="00AC63D9" w:rsidRPr="001813D7" w:rsidRDefault="00AC63D9" w:rsidP="00AC63D9">
            <w:pPr>
              <w:jc w:val="both"/>
              <w:rPr>
                <w:rFonts w:asciiTheme="minorHAnsi" w:hAnsiTheme="minorHAnsi" w:cstheme="minorHAnsi"/>
                <w:bCs/>
                <w:sz w:val="22"/>
                <w:szCs w:val="22"/>
              </w:rPr>
            </w:pPr>
          </w:p>
          <w:p w14:paraId="4FD54FBD" w14:textId="77777777" w:rsidR="002A740D" w:rsidRPr="001813D7" w:rsidRDefault="002A740D" w:rsidP="00AC63D9">
            <w:pPr>
              <w:pStyle w:val="a8"/>
              <w:numPr>
                <w:ilvl w:val="1"/>
                <w:numId w:val="17"/>
              </w:numPr>
              <w:jc w:val="both"/>
              <w:rPr>
                <w:rFonts w:asciiTheme="minorHAnsi" w:hAnsiTheme="minorHAnsi" w:cstheme="minorHAnsi"/>
                <w:bCs/>
                <w:sz w:val="22"/>
                <w:szCs w:val="22"/>
              </w:rPr>
            </w:pPr>
            <w:r w:rsidRPr="001813D7">
              <w:rPr>
                <w:rFonts w:asciiTheme="minorHAnsi" w:hAnsiTheme="minorHAnsi" w:cstheme="minorHAnsi"/>
                <w:bCs/>
                <w:sz w:val="22"/>
                <w:szCs w:val="22"/>
              </w:rPr>
              <w:t>Конфиденциальная информация может быть передана (получена) стороной (сторонами) в любой возможной форме, в том числе в письменной, устной форме, в форме изображения, в форме звуко- или видеозаписи, в объемно-пространственной форме или иной форме, в том числе с использованием технических средств.</w:t>
            </w:r>
          </w:p>
          <w:p w14:paraId="54DC6488" w14:textId="77777777" w:rsidR="00AC63D9" w:rsidRPr="001813D7" w:rsidRDefault="00AC63D9" w:rsidP="00AC63D9">
            <w:pPr>
              <w:pStyle w:val="a8"/>
              <w:ind w:left="360"/>
              <w:jc w:val="both"/>
              <w:rPr>
                <w:rFonts w:asciiTheme="minorHAnsi" w:hAnsiTheme="minorHAnsi" w:cstheme="minorHAnsi"/>
                <w:bCs/>
                <w:sz w:val="22"/>
                <w:szCs w:val="22"/>
              </w:rPr>
            </w:pPr>
          </w:p>
          <w:p w14:paraId="4FD54FBE" w14:textId="77777777" w:rsidR="002A740D" w:rsidRPr="001813D7" w:rsidRDefault="002A740D" w:rsidP="00AC63D9">
            <w:pPr>
              <w:pStyle w:val="a8"/>
              <w:numPr>
                <w:ilvl w:val="1"/>
                <w:numId w:val="17"/>
              </w:numPr>
              <w:jc w:val="both"/>
              <w:rPr>
                <w:rFonts w:asciiTheme="minorHAnsi" w:hAnsiTheme="minorHAnsi" w:cstheme="minorHAnsi"/>
                <w:bCs/>
                <w:sz w:val="22"/>
                <w:szCs w:val="22"/>
              </w:rPr>
            </w:pPr>
            <w:r w:rsidRPr="001813D7">
              <w:rPr>
                <w:rFonts w:asciiTheme="minorHAnsi" w:hAnsiTheme="minorHAnsi" w:cstheme="minorHAnsi"/>
                <w:bCs/>
                <w:sz w:val="22"/>
                <w:szCs w:val="22"/>
              </w:rPr>
              <w:t xml:space="preserve">При передаче (получении) Конфиденциальная информация должна быть обозначена стороной (сторонами) как конфиденциальная путем нанесения соответствующей информации (грифа конфиденциальности) на материальный носитель (документ), содержащий Конфиденциальную информацию, и/или оговоркой в документе о передаче (получении) согласно пункту 2.4. настоящего Соглашения. </w:t>
            </w:r>
          </w:p>
          <w:p w14:paraId="4FD54FBF" w14:textId="77777777" w:rsidR="002A740D" w:rsidRPr="001813D7" w:rsidRDefault="002A740D" w:rsidP="00AC63D9">
            <w:pPr>
              <w:pStyle w:val="a8"/>
              <w:numPr>
                <w:ilvl w:val="1"/>
                <w:numId w:val="17"/>
              </w:numPr>
              <w:jc w:val="both"/>
              <w:rPr>
                <w:rFonts w:asciiTheme="minorHAnsi" w:hAnsiTheme="minorHAnsi" w:cstheme="minorHAnsi"/>
                <w:bCs/>
                <w:sz w:val="22"/>
                <w:szCs w:val="22"/>
              </w:rPr>
            </w:pPr>
            <w:r w:rsidRPr="001813D7">
              <w:rPr>
                <w:rFonts w:asciiTheme="minorHAnsi" w:hAnsiTheme="minorHAnsi" w:cstheme="minorHAnsi"/>
                <w:bCs/>
                <w:sz w:val="22"/>
                <w:szCs w:val="22"/>
              </w:rPr>
              <w:lastRenderedPageBreak/>
              <w:t xml:space="preserve">Передача (получение) Конфиденциальной информации оформляется письменно путем оформления акта, протокола или иного документа, оговорки (ссылки) в документе, письме, включая переписку по электронной почте. По требованию стороны-Обладателя сторона-Получатель обязана в трехдневный срок, если иное не согласовано дополнительно, предоставить письменное подтверждение передачи (получения) Конфиденциальной информации.  </w:t>
            </w:r>
          </w:p>
          <w:p w14:paraId="4FD54FC0" w14:textId="77777777" w:rsidR="002A740D" w:rsidRPr="001813D7" w:rsidRDefault="002A740D" w:rsidP="00AC63D9">
            <w:pPr>
              <w:pStyle w:val="a8"/>
              <w:numPr>
                <w:ilvl w:val="1"/>
                <w:numId w:val="17"/>
              </w:numPr>
              <w:jc w:val="both"/>
              <w:rPr>
                <w:rFonts w:asciiTheme="minorHAnsi" w:hAnsiTheme="minorHAnsi" w:cstheme="minorHAnsi"/>
                <w:bCs/>
                <w:sz w:val="22"/>
                <w:szCs w:val="22"/>
              </w:rPr>
            </w:pPr>
            <w:r w:rsidRPr="001813D7">
              <w:rPr>
                <w:rFonts w:asciiTheme="minorHAnsi" w:hAnsiTheme="minorHAnsi" w:cstheme="minorHAnsi"/>
                <w:bCs/>
                <w:sz w:val="22"/>
                <w:szCs w:val="22"/>
              </w:rPr>
              <w:t xml:space="preserve">Передача (получение) Конфиденциальной информации осуществляется лично соответствующей стороной (ее уполномоченным лицом). По решению стороны-Обладателя передача (получение) Конфиденциальной информации может осуществляться по почте, курьерской доставкой, по каналам телефонной, факсимильной связи, а также с использованием сети Интернет. </w:t>
            </w:r>
          </w:p>
          <w:p w14:paraId="4FD54FC1" w14:textId="77777777" w:rsidR="007B7527" w:rsidRPr="001813D7" w:rsidRDefault="007B7527" w:rsidP="00AC63D9">
            <w:pPr>
              <w:pStyle w:val="a8"/>
              <w:numPr>
                <w:ilvl w:val="1"/>
                <w:numId w:val="17"/>
              </w:numPr>
              <w:jc w:val="both"/>
              <w:rPr>
                <w:rFonts w:asciiTheme="minorHAnsi" w:hAnsiTheme="minorHAnsi" w:cstheme="minorHAnsi"/>
                <w:bCs/>
                <w:sz w:val="22"/>
                <w:szCs w:val="22"/>
              </w:rPr>
            </w:pPr>
            <w:r w:rsidRPr="001813D7">
              <w:rPr>
                <w:rFonts w:asciiTheme="minorHAnsi" w:hAnsiTheme="minorHAnsi" w:cstheme="minorHAnsi"/>
                <w:sz w:val="22"/>
                <w:szCs w:val="22"/>
              </w:rPr>
              <w:t>Если стороны не договорились об ином, исключительное право запрашивать и получать конфиденциальную информацию имеют должностные лица сторон, выполняющие обязанности единоличного исполнительного органа либо лица, им уполномоченные</w:t>
            </w:r>
          </w:p>
          <w:p w14:paraId="4FD54FC2" w14:textId="77777777" w:rsidR="002A740D" w:rsidRPr="001813D7" w:rsidRDefault="002A740D" w:rsidP="00AC63D9">
            <w:pPr>
              <w:ind w:firstLine="709"/>
              <w:jc w:val="both"/>
              <w:rPr>
                <w:rFonts w:asciiTheme="minorHAnsi" w:hAnsiTheme="minorHAnsi" w:cstheme="minorHAnsi"/>
                <w:bCs/>
                <w:sz w:val="22"/>
                <w:szCs w:val="22"/>
              </w:rPr>
            </w:pPr>
          </w:p>
          <w:p w14:paraId="4FD54FC3" w14:textId="77777777" w:rsidR="002A740D" w:rsidRPr="001813D7" w:rsidRDefault="002A740D" w:rsidP="00AC63D9">
            <w:pPr>
              <w:pStyle w:val="2"/>
              <w:numPr>
                <w:ilvl w:val="0"/>
                <w:numId w:val="17"/>
              </w:numPr>
              <w:suppressAutoHyphens/>
              <w:jc w:val="center"/>
              <w:rPr>
                <w:rFonts w:asciiTheme="minorHAnsi" w:hAnsiTheme="minorHAnsi" w:cstheme="minorHAnsi"/>
                <w:b/>
                <w:szCs w:val="22"/>
              </w:rPr>
            </w:pPr>
            <w:r w:rsidRPr="001813D7">
              <w:rPr>
                <w:rFonts w:asciiTheme="minorHAnsi" w:hAnsiTheme="minorHAnsi" w:cstheme="minorHAnsi"/>
                <w:b/>
                <w:szCs w:val="22"/>
              </w:rPr>
              <w:t>ПРАВА И ОБЯЗАНОСТИ СТОРОН</w:t>
            </w:r>
          </w:p>
          <w:p w14:paraId="4FD54FC4" w14:textId="77777777" w:rsidR="002A740D" w:rsidRPr="001813D7" w:rsidRDefault="002A740D" w:rsidP="00AC63D9">
            <w:pPr>
              <w:pStyle w:val="a8"/>
              <w:numPr>
                <w:ilvl w:val="1"/>
                <w:numId w:val="4"/>
              </w:numPr>
              <w:ind w:left="567" w:hanging="567"/>
              <w:jc w:val="both"/>
              <w:rPr>
                <w:rFonts w:asciiTheme="minorHAnsi" w:hAnsiTheme="minorHAnsi" w:cstheme="minorHAnsi"/>
                <w:sz w:val="22"/>
                <w:szCs w:val="22"/>
              </w:rPr>
            </w:pPr>
            <w:r w:rsidRPr="001813D7">
              <w:rPr>
                <w:rFonts w:asciiTheme="minorHAnsi" w:hAnsiTheme="minorHAnsi" w:cstheme="minorHAnsi"/>
                <w:sz w:val="22"/>
                <w:szCs w:val="22"/>
              </w:rPr>
              <w:t xml:space="preserve">Сторона-Получатель обязуется: </w:t>
            </w:r>
          </w:p>
          <w:p w14:paraId="4FD54FC5" w14:textId="77777777" w:rsidR="002A740D" w:rsidRPr="001813D7" w:rsidRDefault="002A740D" w:rsidP="00AC63D9">
            <w:pPr>
              <w:pStyle w:val="OEM"/>
              <w:numPr>
                <w:ilvl w:val="2"/>
                <w:numId w:val="4"/>
              </w:numPr>
              <w:autoSpaceDE/>
              <w:autoSpaceDN/>
              <w:adjustRightInd/>
              <w:ind w:left="567" w:hanging="567"/>
              <w:rPr>
                <w:rFonts w:asciiTheme="minorHAnsi" w:hAnsiTheme="minorHAnsi" w:cstheme="minorHAnsi"/>
                <w:sz w:val="22"/>
                <w:szCs w:val="22"/>
              </w:rPr>
            </w:pPr>
            <w:r w:rsidRPr="001813D7">
              <w:rPr>
                <w:rFonts w:asciiTheme="minorHAnsi" w:hAnsiTheme="minorHAnsi" w:cstheme="minorHAnsi"/>
                <w:sz w:val="22"/>
                <w:szCs w:val="22"/>
              </w:rPr>
              <w:t xml:space="preserve"> сохранять конфиденциальность Конфиденциальной информации в течение срока действия настоящего Соглашения;</w:t>
            </w:r>
          </w:p>
          <w:p w14:paraId="108F6728" w14:textId="77777777" w:rsidR="00774560" w:rsidRPr="001813D7" w:rsidRDefault="00774560" w:rsidP="00AC63D9">
            <w:pPr>
              <w:rPr>
                <w:rFonts w:asciiTheme="minorHAnsi" w:hAnsiTheme="minorHAnsi"/>
                <w:sz w:val="22"/>
                <w:szCs w:val="22"/>
              </w:rPr>
            </w:pPr>
          </w:p>
          <w:p w14:paraId="4FD54FC6" w14:textId="77777777" w:rsidR="002A740D" w:rsidRPr="001813D7" w:rsidRDefault="002A740D" w:rsidP="00AC63D9">
            <w:pPr>
              <w:pStyle w:val="OEM"/>
              <w:numPr>
                <w:ilvl w:val="2"/>
                <w:numId w:val="4"/>
              </w:numPr>
              <w:autoSpaceDE/>
              <w:autoSpaceDN/>
              <w:adjustRightInd/>
              <w:ind w:left="567" w:hanging="567"/>
              <w:rPr>
                <w:rFonts w:asciiTheme="minorHAnsi" w:hAnsiTheme="minorHAnsi" w:cstheme="minorHAnsi"/>
                <w:sz w:val="22"/>
                <w:szCs w:val="22"/>
              </w:rPr>
            </w:pPr>
            <w:r w:rsidRPr="001813D7">
              <w:rPr>
                <w:rFonts w:asciiTheme="minorHAnsi" w:hAnsiTheme="minorHAnsi" w:cstheme="minorHAnsi"/>
                <w:sz w:val="22"/>
                <w:szCs w:val="22"/>
              </w:rPr>
              <w:t xml:space="preserve"> не разглашать Конфиденциальную информацию и не использовать эту информацию, кроме как в целях, для которых данная информация была передана (получена), или согласованных со стороной-Обладателем целях; </w:t>
            </w:r>
          </w:p>
          <w:p w14:paraId="4FD54FC7" w14:textId="77777777" w:rsidR="002A740D" w:rsidRPr="001813D7" w:rsidRDefault="002A740D" w:rsidP="00AC63D9">
            <w:pPr>
              <w:pStyle w:val="OEM"/>
              <w:numPr>
                <w:ilvl w:val="2"/>
                <w:numId w:val="4"/>
              </w:numPr>
              <w:autoSpaceDE/>
              <w:autoSpaceDN/>
              <w:adjustRightInd/>
              <w:ind w:left="567" w:hanging="567"/>
              <w:rPr>
                <w:rFonts w:asciiTheme="minorHAnsi" w:hAnsiTheme="minorHAnsi" w:cstheme="minorHAnsi"/>
                <w:sz w:val="22"/>
                <w:szCs w:val="22"/>
              </w:rPr>
            </w:pPr>
            <w:r w:rsidRPr="001813D7">
              <w:rPr>
                <w:rFonts w:asciiTheme="minorHAnsi" w:hAnsiTheme="minorHAnsi" w:cstheme="minorHAnsi"/>
                <w:sz w:val="22"/>
                <w:szCs w:val="22"/>
              </w:rPr>
              <w:t xml:space="preserve"> соблюдать и принимать установленные стороной-Обладателем меры по охране конфиденциальности Конфиденциальной информации, переданной (полученной) на материальных носителях:</w:t>
            </w:r>
          </w:p>
          <w:p w14:paraId="4FD54FC8"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rPr>
            </w:pPr>
            <w:r w:rsidRPr="001813D7">
              <w:rPr>
                <w:rFonts w:asciiTheme="minorHAnsi" w:hAnsiTheme="minorHAnsi" w:cstheme="minorHAnsi"/>
                <w:sz w:val="22"/>
                <w:szCs w:val="22"/>
              </w:rPr>
              <w:t xml:space="preserve">Хранение и использование Конфиденциальной информации должно осуществляться стороной-Получателем в служебных (офисных) помещениях, обеспечивающих физическую сохранность Конфиденциальной информации. </w:t>
            </w:r>
          </w:p>
          <w:p w14:paraId="4FD54FC9"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rPr>
            </w:pPr>
            <w:r w:rsidRPr="001813D7">
              <w:rPr>
                <w:rFonts w:asciiTheme="minorHAnsi" w:hAnsiTheme="minorHAnsi" w:cstheme="minorHAnsi"/>
                <w:sz w:val="22"/>
                <w:szCs w:val="22"/>
              </w:rPr>
              <w:t xml:space="preserve">Если не согласовано иное, на персональных компьютерах, в памяти которых осуществляется хранение Конфиденциальной информации, должны быть установлены пароли, с целью обеспечить сохранность данной информации и исключить доступ к Конфиденциальной информации всех лиц, кроме лиц, уполномоченных на такой доступ в соответствие с настоящим Соглашением.  </w:t>
            </w:r>
          </w:p>
          <w:p w14:paraId="4FD54FCA"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rPr>
            </w:pPr>
            <w:r w:rsidRPr="001813D7">
              <w:rPr>
                <w:rFonts w:asciiTheme="minorHAnsi" w:hAnsiTheme="minorHAnsi" w:cstheme="minorHAnsi"/>
                <w:sz w:val="22"/>
                <w:szCs w:val="22"/>
              </w:rPr>
              <w:t>Хранение и использование Конфиденциальной информации должно осуществляться стороной-Получателем отдельно (обособлено) от информации третьих лиц в отдельных папках, файлах, каталогах и т. д.</w:t>
            </w:r>
          </w:p>
          <w:p w14:paraId="4FD54FCB"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rPr>
            </w:pPr>
            <w:r w:rsidRPr="001813D7">
              <w:rPr>
                <w:rFonts w:asciiTheme="minorHAnsi" w:hAnsiTheme="minorHAnsi" w:cstheme="minorHAnsi"/>
                <w:sz w:val="22"/>
                <w:szCs w:val="22"/>
              </w:rPr>
              <w:t>Если не согласовано иное, вынос Конфиденциальной информации за пределы мест их хранения/использования не допускается.</w:t>
            </w:r>
          </w:p>
          <w:p w14:paraId="4FD54FCC"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rPr>
            </w:pPr>
            <w:r w:rsidRPr="001813D7">
              <w:rPr>
                <w:rFonts w:asciiTheme="minorHAnsi" w:hAnsiTheme="minorHAnsi" w:cstheme="minorHAnsi"/>
                <w:sz w:val="22"/>
                <w:szCs w:val="22"/>
              </w:rPr>
              <w:t xml:space="preserve">Запрещается оставлять Конфиденциальную информацию без присмотра. </w:t>
            </w:r>
          </w:p>
          <w:p w14:paraId="4FD54FCD"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rPr>
            </w:pPr>
            <w:r w:rsidRPr="001813D7">
              <w:rPr>
                <w:rFonts w:asciiTheme="minorHAnsi" w:hAnsiTheme="minorHAnsi" w:cstheme="minorHAnsi"/>
                <w:sz w:val="22"/>
                <w:szCs w:val="22"/>
              </w:rPr>
              <w:t>Документы и иные материальные носители, содержащие Конфиденциальную информацию, во время работы (выполнения действий, операций) располагать так, чтобы исключить возможность ознакомления с ними лиц, не уполномоченных на такое ознакомление (доступ).</w:t>
            </w:r>
          </w:p>
          <w:p w14:paraId="4FD54FCE"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rPr>
            </w:pPr>
            <w:r w:rsidRPr="001813D7">
              <w:rPr>
                <w:rFonts w:asciiTheme="minorHAnsi" w:hAnsiTheme="minorHAnsi" w:cstheme="minorHAnsi"/>
                <w:sz w:val="22"/>
                <w:szCs w:val="22"/>
              </w:rPr>
              <w:t xml:space="preserve">Копирование или иное воспроизведение Конфиденциальной информации и/или ее материальных носителей, включая любые выписки и цитаты, допускается лишь с письменного согласия стороны-Обладателя. При этом неудачные или ненужные копии и иные результаты воспроизведения Конфиденциальной информации (ее материальных носителей) подлежат обязательному уничтожению с помощью специальных механических устройств или вручную. В отношении копий и иных результатов воспроизведения Конфиденциальной информации и/или ее материальных носителей, включая любые выписки и цитаты, сторона-Получатель сторона обязана придерживаться тех же мер защиты, как и в отношении оригиналов. </w:t>
            </w:r>
          </w:p>
          <w:p w14:paraId="4FD54FCF"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rPr>
            </w:pPr>
            <w:r w:rsidRPr="001813D7">
              <w:rPr>
                <w:rFonts w:asciiTheme="minorHAnsi" w:hAnsiTheme="minorHAnsi" w:cstheme="minorHAnsi"/>
                <w:sz w:val="22"/>
                <w:szCs w:val="22"/>
              </w:rPr>
              <w:t xml:space="preserve">При утере (повреждении) или разглашении либо угрозе утери (повреждении) или разглашения Конфиденциальной информации, а равно при обнаружении признаков незаконного получения (использования) Конфиденциальной информации третьими лицами или такой угрозы, незамедлительно сообщить об этом стороне-Обладателю. </w:t>
            </w:r>
          </w:p>
          <w:p w14:paraId="4FD54FD0" w14:textId="77777777" w:rsidR="002A740D" w:rsidRPr="001813D7" w:rsidRDefault="002A740D" w:rsidP="00AC63D9">
            <w:pPr>
              <w:pStyle w:val="OEM"/>
              <w:numPr>
                <w:ilvl w:val="2"/>
                <w:numId w:val="4"/>
              </w:numPr>
              <w:autoSpaceDE/>
              <w:autoSpaceDN/>
              <w:adjustRightInd/>
              <w:ind w:left="567" w:hanging="567"/>
              <w:rPr>
                <w:rFonts w:asciiTheme="minorHAnsi" w:hAnsiTheme="minorHAnsi" w:cstheme="minorHAnsi"/>
                <w:sz w:val="22"/>
                <w:szCs w:val="22"/>
              </w:rPr>
            </w:pPr>
            <w:r w:rsidRPr="001813D7">
              <w:rPr>
                <w:rFonts w:asciiTheme="minorHAnsi" w:hAnsiTheme="minorHAnsi" w:cstheme="minorHAnsi"/>
                <w:sz w:val="22"/>
                <w:szCs w:val="22"/>
              </w:rPr>
              <w:t xml:space="preserve">При предоставлении Конфиденциальной информации в установленных законодательством случаях органу государственной власти, иным государственным органам, органам местного самоуправления одновременно с таким предоставлением уведомить об этом сторону-Обладателя. </w:t>
            </w:r>
          </w:p>
          <w:p w14:paraId="4FD54FD1" w14:textId="77777777" w:rsidR="002A740D" w:rsidRPr="001813D7" w:rsidRDefault="002A740D" w:rsidP="00AC63D9">
            <w:pPr>
              <w:pStyle w:val="OEM"/>
              <w:numPr>
                <w:ilvl w:val="2"/>
                <w:numId w:val="4"/>
              </w:numPr>
              <w:autoSpaceDE/>
              <w:autoSpaceDN/>
              <w:adjustRightInd/>
              <w:ind w:left="567" w:hanging="567"/>
              <w:rPr>
                <w:rFonts w:asciiTheme="minorHAnsi" w:hAnsiTheme="minorHAnsi" w:cstheme="minorHAnsi"/>
                <w:sz w:val="22"/>
                <w:szCs w:val="22"/>
              </w:rPr>
            </w:pPr>
            <w:r w:rsidRPr="001813D7">
              <w:rPr>
                <w:rFonts w:asciiTheme="minorHAnsi" w:hAnsiTheme="minorHAnsi" w:cstheme="minorHAnsi"/>
                <w:sz w:val="22"/>
                <w:szCs w:val="22"/>
              </w:rPr>
              <w:t>Вернуть Конфиденциальную информацию и ее материальные носители стороне-Обладателю:</w:t>
            </w:r>
          </w:p>
          <w:p w14:paraId="4FD54FD2"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rPr>
            </w:pPr>
            <w:r w:rsidRPr="001813D7">
              <w:rPr>
                <w:rFonts w:asciiTheme="minorHAnsi" w:hAnsiTheme="minorHAnsi" w:cstheme="minorHAnsi"/>
                <w:sz w:val="22"/>
                <w:szCs w:val="22"/>
              </w:rPr>
              <w:t>по требованию стороны-Обладателя; и/или</w:t>
            </w:r>
          </w:p>
          <w:p w14:paraId="4FD54FD3"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rPr>
            </w:pPr>
            <w:r w:rsidRPr="001813D7">
              <w:rPr>
                <w:rFonts w:asciiTheme="minorHAnsi" w:hAnsiTheme="minorHAnsi" w:cstheme="minorHAnsi"/>
                <w:sz w:val="22"/>
                <w:szCs w:val="22"/>
              </w:rPr>
              <w:t>по прекращении действия настоящего Соглашения по любым основаниям; и/или</w:t>
            </w:r>
          </w:p>
          <w:p w14:paraId="4FD54FD4"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rPr>
            </w:pPr>
            <w:r w:rsidRPr="001813D7">
              <w:rPr>
                <w:rFonts w:asciiTheme="minorHAnsi" w:hAnsiTheme="minorHAnsi" w:cstheme="minorHAnsi"/>
                <w:sz w:val="22"/>
                <w:szCs w:val="22"/>
              </w:rPr>
              <w:t xml:space="preserve">по достижении целей согласно пункту 3.1.2. настоящего Соглашения, в том числе после выполнения обязательств по договорам (соглашениям), а равно по прекращению обязательств стороны (сторон) по иным основаниям и/или в иных случаях. </w:t>
            </w:r>
          </w:p>
          <w:p w14:paraId="4FD54FD5" w14:textId="77777777" w:rsidR="002A740D" w:rsidRPr="001813D7" w:rsidRDefault="002A740D" w:rsidP="00AC63D9">
            <w:pPr>
              <w:pStyle w:val="a4"/>
              <w:spacing w:line="240" w:lineRule="auto"/>
              <w:ind w:left="567" w:firstLine="0"/>
              <w:rPr>
                <w:rFonts w:asciiTheme="minorHAnsi" w:hAnsiTheme="minorHAnsi" w:cstheme="minorHAnsi"/>
                <w:bCs/>
                <w:szCs w:val="22"/>
              </w:rPr>
            </w:pPr>
            <w:r w:rsidRPr="001813D7">
              <w:rPr>
                <w:rFonts w:asciiTheme="minorHAnsi" w:hAnsiTheme="minorHAnsi" w:cstheme="minorHAnsi"/>
                <w:bCs/>
                <w:szCs w:val="22"/>
              </w:rPr>
              <w:t xml:space="preserve">Возврат в соответствие с настоящим пунктом осуществляется </w:t>
            </w:r>
            <w:r w:rsidRPr="001813D7">
              <w:rPr>
                <w:rFonts w:asciiTheme="minorHAnsi" w:hAnsiTheme="minorHAnsi" w:cstheme="minorHAnsi"/>
                <w:szCs w:val="22"/>
              </w:rPr>
              <w:t xml:space="preserve">в течение 2 (Двух) рабочих дней с момента получения стороной-Получателем соответствующего требования стороны-Обладателя или достижения целей, выполнения или прекращения обязательств, как описано выше, если иной срок не согласован сторонами дополнительно или не установлен соответствующим договором (соглашением). </w:t>
            </w:r>
            <w:r w:rsidR="00904960" w:rsidRPr="001813D7">
              <w:rPr>
                <w:rFonts w:asciiTheme="minorHAnsi" w:hAnsiTheme="minorHAnsi" w:cstheme="minorHAnsi"/>
                <w:szCs w:val="22"/>
              </w:rPr>
              <w:t>Данное положение не распространяется на материалы, оставляемые стороной-Обладателем в целях ведения бухгалтерского учета</w:t>
            </w:r>
          </w:p>
          <w:p w14:paraId="4FD54FD6" w14:textId="77777777" w:rsidR="002A740D" w:rsidRPr="001813D7" w:rsidRDefault="002A740D" w:rsidP="00AC63D9">
            <w:pPr>
              <w:pStyle w:val="OEM"/>
              <w:numPr>
                <w:ilvl w:val="2"/>
                <w:numId w:val="4"/>
              </w:numPr>
              <w:autoSpaceDE/>
              <w:autoSpaceDN/>
              <w:adjustRightInd/>
              <w:ind w:left="567" w:hanging="567"/>
              <w:rPr>
                <w:rFonts w:asciiTheme="minorHAnsi" w:hAnsiTheme="minorHAnsi" w:cstheme="minorHAnsi"/>
                <w:sz w:val="22"/>
                <w:szCs w:val="22"/>
              </w:rPr>
            </w:pPr>
            <w:r w:rsidRPr="001813D7">
              <w:rPr>
                <w:rFonts w:asciiTheme="minorHAnsi" w:hAnsiTheme="minorHAnsi" w:cstheme="minorHAnsi"/>
                <w:sz w:val="22"/>
                <w:szCs w:val="22"/>
              </w:rPr>
              <w:t xml:space="preserve"> Одновременно с возвратом согласно пункту 3.1.5. настоящего Соглашения уничтожить результаты копирования, выписки, обработки, обобщений, аналитических выкладок или иного использования Конфиденциальной информации, если не поступят иные указания стороны-Обладателя.   </w:t>
            </w:r>
          </w:p>
          <w:p w14:paraId="5A101439" w14:textId="77777777" w:rsidR="00F14F10" w:rsidRPr="001813D7" w:rsidRDefault="00F14F10" w:rsidP="00F14F10">
            <w:pPr>
              <w:rPr>
                <w:rFonts w:asciiTheme="minorHAnsi" w:hAnsiTheme="minorHAnsi"/>
                <w:sz w:val="22"/>
                <w:szCs w:val="22"/>
              </w:rPr>
            </w:pPr>
          </w:p>
          <w:p w14:paraId="4FD54FD7" w14:textId="77777777" w:rsidR="002A740D" w:rsidRPr="001813D7" w:rsidRDefault="002A740D" w:rsidP="00AC63D9">
            <w:pPr>
              <w:pStyle w:val="a8"/>
              <w:numPr>
                <w:ilvl w:val="1"/>
                <w:numId w:val="4"/>
              </w:numPr>
              <w:ind w:left="567" w:hanging="567"/>
              <w:jc w:val="both"/>
              <w:rPr>
                <w:rFonts w:asciiTheme="minorHAnsi" w:hAnsiTheme="minorHAnsi" w:cstheme="minorHAnsi"/>
                <w:sz w:val="22"/>
                <w:szCs w:val="22"/>
              </w:rPr>
            </w:pPr>
            <w:r w:rsidRPr="001813D7">
              <w:rPr>
                <w:rFonts w:asciiTheme="minorHAnsi" w:hAnsiTheme="minorHAnsi" w:cstheme="minorHAnsi"/>
                <w:sz w:val="22"/>
                <w:szCs w:val="22"/>
              </w:rPr>
              <w:t>Сторона-Получатель гарантирует:</w:t>
            </w:r>
          </w:p>
          <w:p w14:paraId="4FD54FD8" w14:textId="77777777" w:rsidR="002A740D" w:rsidRPr="001813D7" w:rsidRDefault="002A740D" w:rsidP="00AC63D9">
            <w:pPr>
              <w:pStyle w:val="a8"/>
              <w:numPr>
                <w:ilvl w:val="0"/>
                <w:numId w:val="6"/>
              </w:numPr>
              <w:ind w:left="567" w:hanging="141"/>
              <w:jc w:val="both"/>
              <w:rPr>
                <w:rFonts w:asciiTheme="minorHAnsi" w:hAnsiTheme="minorHAnsi" w:cstheme="minorHAnsi"/>
                <w:bCs/>
                <w:sz w:val="22"/>
                <w:szCs w:val="22"/>
              </w:rPr>
            </w:pPr>
            <w:r w:rsidRPr="001813D7">
              <w:rPr>
                <w:rFonts w:asciiTheme="minorHAnsi" w:hAnsiTheme="minorHAnsi" w:cstheme="minorHAnsi"/>
                <w:bCs/>
                <w:sz w:val="22"/>
                <w:szCs w:val="22"/>
              </w:rPr>
              <w:t xml:space="preserve"> что доступ к Конфиденциальной информации имеют лишь те работники, которым такой доступ необходим в связи с выполнением задач в соответствие с целями согласно 3.1.2. настоящего Соглашения;</w:t>
            </w:r>
          </w:p>
          <w:p w14:paraId="4FD54FD9" w14:textId="77777777" w:rsidR="002A740D" w:rsidRPr="001813D7" w:rsidRDefault="002A740D" w:rsidP="00AC63D9">
            <w:pPr>
              <w:pStyle w:val="a8"/>
              <w:numPr>
                <w:ilvl w:val="0"/>
                <w:numId w:val="6"/>
              </w:numPr>
              <w:ind w:left="567" w:hanging="141"/>
              <w:jc w:val="both"/>
              <w:rPr>
                <w:rFonts w:asciiTheme="minorHAnsi" w:hAnsiTheme="minorHAnsi" w:cstheme="minorHAnsi"/>
                <w:bCs/>
                <w:sz w:val="22"/>
                <w:szCs w:val="22"/>
              </w:rPr>
            </w:pPr>
            <w:r w:rsidRPr="001813D7">
              <w:rPr>
                <w:rFonts w:asciiTheme="minorHAnsi" w:hAnsiTheme="minorHAnsi" w:cstheme="minorHAnsi"/>
                <w:bCs/>
                <w:sz w:val="22"/>
                <w:szCs w:val="22"/>
              </w:rPr>
              <w:t xml:space="preserve">что стороной-Получателем надлежащим образом в соответствие с действующим законодательством образом оформлен доступ его работников к Конфиденциальной информации и созданы необходимые условия для соблюдения условий настоящего Соглашения. </w:t>
            </w:r>
          </w:p>
          <w:p w14:paraId="4FD54FDA" w14:textId="77777777" w:rsidR="002A740D" w:rsidRPr="001813D7" w:rsidRDefault="002A740D" w:rsidP="00AC63D9">
            <w:pPr>
              <w:pStyle w:val="a8"/>
              <w:numPr>
                <w:ilvl w:val="0"/>
                <w:numId w:val="6"/>
              </w:numPr>
              <w:ind w:left="567" w:hanging="141"/>
              <w:jc w:val="both"/>
              <w:rPr>
                <w:rFonts w:asciiTheme="minorHAnsi" w:hAnsiTheme="minorHAnsi" w:cstheme="minorHAnsi"/>
                <w:bCs/>
                <w:sz w:val="22"/>
                <w:szCs w:val="22"/>
              </w:rPr>
            </w:pPr>
            <w:r w:rsidRPr="001813D7">
              <w:rPr>
                <w:rFonts w:asciiTheme="minorHAnsi" w:hAnsiTheme="minorHAnsi" w:cstheme="minorHAnsi"/>
                <w:bCs/>
                <w:sz w:val="22"/>
                <w:szCs w:val="22"/>
              </w:rPr>
              <w:t xml:space="preserve">сохранение своими работниками конфиденциальности Конфиденциальной информации в соответствие с условиями настоящего Соглашения, включая надлежащее выполнение ими мер по охране конфиденциальности Конфиденциальной информации. </w:t>
            </w:r>
          </w:p>
          <w:p w14:paraId="4FD54FDB" w14:textId="77777777" w:rsidR="002A740D" w:rsidRPr="001813D7" w:rsidRDefault="002A740D" w:rsidP="00AC63D9">
            <w:pPr>
              <w:pStyle w:val="a4"/>
              <w:spacing w:line="240" w:lineRule="auto"/>
              <w:ind w:left="567" w:firstLine="0"/>
              <w:rPr>
                <w:rFonts w:asciiTheme="minorHAnsi" w:hAnsiTheme="minorHAnsi" w:cstheme="minorHAnsi"/>
                <w:bCs/>
                <w:szCs w:val="22"/>
              </w:rPr>
            </w:pPr>
            <w:r w:rsidRPr="001813D7">
              <w:rPr>
                <w:rFonts w:asciiTheme="minorHAnsi" w:hAnsiTheme="minorHAnsi" w:cstheme="minorHAnsi"/>
                <w:bCs/>
                <w:szCs w:val="22"/>
              </w:rPr>
              <w:t xml:space="preserve">К работникам стороны-Получателя приравниваются иные третьи лица, как физические, так и юридические, а также их работники, привлекаемые стороной-Получателем согласно статье 313 ГК РФ с выполнением задач в соответствие с целями согласно 3.1.2. настоящего Соглашения, включая исполнение договоров (соглашений). </w:t>
            </w:r>
          </w:p>
          <w:p w14:paraId="4FD54FDC" w14:textId="77777777" w:rsidR="002A740D" w:rsidRPr="001813D7" w:rsidRDefault="002A740D" w:rsidP="00AC63D9">
            <w:pPr>
              <w:pStyle w:val="a8"/>
              <w:numPr>
                <w:ilvl w:val="1"/>
                <w:numId w:val="4"/>
              </w:numPr>
              <w:ind w:left="567" w:hanging="567"/>
              <w:jc w:val="both"/>
              <w:rPr>
                <w:rFonts w:asciiTheme="minorHAnsi" w:hAnsiTheme="minorHAnsi" w:cstheme="minorHAnsi"/>
                <w:sz w:val="22"/>
                <w:szCs w:val="22"/>
              </w:rPr>
            </w:pPr>
            <w:r w:rsidRPr="001813D7">
              <w:rPr>
                <w:rFonts w:asciiTheme="minorHAnsi" w:hAnsiTheme="minorHAnsi" w:cstheme="minorHAnsi"/>
                <w:sz w:val="22"/>
                <w:szCs w:val="22"/>
              </w:rPr>
              <w:t>Сторона-Обладатель вправе в любое время проводить проверки у Стороны-Получателя на предмет соблюдения порядка использования и хранения Конфиденциальной информации.</w:t>
            </w:r>
          </w:p>
          <w:p w14:paraId="4FD54FDD" w14:textId="77777777" w:rsidR="00A57CE6" w:rsidRPr="001813D7" w:rsidRDefault="00A57CE6" w:rsidP="00AC63D9">
            <w:pPr>
              <w:pStyle w:val="a8"/>
              <w:numPr>
                <w:ilvl w:val="1"/>
                <w:numId w:val="4"/>
              </w:numPr>
              <w:ind w:left="567" w:hanging="567"/>
              <w:jc w:val="both"/>
              <w:rPr>
                <w:rFonts w:asciiTheme="minorHAnsi" w:hAnsiTheme="minorHAnsi" w:cstheme="minorHAnsi"/>
                <w:sz w:val="22"/>
                <w:szCs w:val="22"/>
              </w:rPr>
            </w:pPr>
            <w:r w:rsidRPr="001813D7">
              <w:rPr>
                <w:rFonts w:asciiTheme="minorHAnsi" w:hAnsiTheme="minorHAnsi" w:cstheme="minorHAnsi"/>
                <w:sz w:val="22"/>
                <w:szCs w:val="22"/>
              </w:rPr>
              <w:t xml:space="preserve">Настоящее соглашение распространяется в отношении  сторон вне зависимости  от изменения состава работников сторон, правопреемников, поверенных и аффилированных лиц. При реорганизации стороны как юридического лица права и обязанности по данному соглашению переходят к ее правопреемнику. Соглашение, включая  все разрешения, имеет обязательную силу для всех правопреемников сторон, вне зависимости от причин перехода  прав и обязанностей. Стороны  также  обязуются  обязать условиями настоящего соглашения своих  правопреемников, исполнителей, законных представителей. </w:t>
            </w:r>
          </w:p>
          <w:p w14:paraId="4FD54FDF" w14:textId="77777777" w:rsidR="0070116C" w:rsidRPr="001813D7" w:rsidRDefault="0070116C" w:rsidP="00AC63D9">
            <w:pPr>
              <w:pStyle w:val="a8"/>
              <w:ind w:left="567"/>
              <w:jc w:val="both"/>
              <w:rPr>
                <w:rFonts w:asciiTheme="minorHAnsi" w:hAnsiTheme="minorHAnsi" w:cstheme="minorHAnsi"/>
                <w:sz w:val="22"/>
                <w:szCs w:val="22"/>
              </w:rPr>
            </w:pPr>
          </w:p>
          <w:p w14:paraId="4FD54FE0" w14:textId="77777777" w:rsidR="002A740D" w:rsidRPr="001813D7" w:rsidRDefault="002A740D" w:rsidP="00AC63D9">
            <w:pPr>
              <w:pStyle w:val="a6"/>
              <w:numPr>
                <w:ilvl w:val="0"/>
                <w:numId w:val="17"/>
              </w:numPr>
              <w:rPr>
                <w:rFonts w:asciiTheme="minorHAnsi" w:hAnsiTheme="minorHAnsi" w:cstheme="minorHAnsi"/>
                <w:bCs/>
                <w:i w:val="0"/>
                <w:sz w:val="22"/>
                <w:szCs w:val="22"/>
              </w:rPr>
            </w:pPr>
            <w:r w:rsidRPr="001813D7">
              <w:rPr>
                <w:rFonts w:asciiTheme="minorHAnsi" w:hAnsiTheme="minorHAnsi" w:cstheme="minorHAnsi"/>
                <w:bCs/>
                <w:i w:val="0"/>
                <w:sz w:val="22"/>
                <w:szCs w:val="22"/>
              </w:rPr>
              <w:t xml:space="preserve">ОТВЕТСТВЕННОСТЬ СТОРОН И ПОРЯДОК РАЗРЕШЕНИЯ СПОРОВ </w:t>
            </w:r>
          </w:p>
          <w:p w14:paraId="4FD54FE1" w14:textId="77777777" w:rsidR="002A740D" w:rsidRPr="001813D7" w:rsidRDefault="002A740D" w:rsidP="00AC63D9">
            <w:pPr>
              <w:pStyle w:val="a8"/>
              <w:numPr>
                <w:ilvl w:val="1"/>
                <w:numId w:val="7"/>
              </w:numPr>
              <w:ind w:left="567" w:hanging="567"/>
              <w:jc w:val="both"/>
              <w:rPr>
                <w:rFonts w:asciiTheme="minorHAnsi" w:hAnsiTheme="minorHAnsi" w:cstheme="minorHAnsi"/>
                <w:sz w:val="22"/>
                <w:szCs w:val="22"/>
              </w:rPr>
            </w:pPr>
            <w:r w:rsidRPr="001813D7">
              <w:rPr>
                <w:rFonts w:asciiTheme="minorHAnsi" w:hAnsiTheme="minorHAnsi" w:cstheme="minorHAnsi"/>
                <w:sz w:val="22"/>
                <w:szCs w:val="22"/>
              </w:rPr>
              <w:t xml:space="preserve">В случае неисполнения или ненадлежащего исполнения настоящего Соглашения сторона возмещает другой стороне причиненные убытки.    </w:t>
            </w:r>
          </w:p>
          <w:p w14:paraId="4FD54FE2" w14:textId="77777777" w:rsidR="002A740D" w:rsidRPr="001813D7" w:rsidRDefault="002A740D" w:rsidP="00AC63D9">
            <w:pPr>
              <w:pStyle w:val="a8"/>
              <w:numPr>
                <w:ilvl w:val="1"/>
                <w:numId w:val="7"/>
              </w:numPr>
              <w:ind w:left="567" w:hanging="567"/>
              <w:jc w:val="both"/>
              <w:rPr>
                <w:rFonts w:asciiTheme="minorHAnsi" w:hAnsiTheme="minorHAnsi" w:cstheme="minorHAnsi"/>
                <w:sz w:val="22"/>
                <w:szCs w:val="22"/>
              </w:rPr>
            </w:pPr>
            <w:r w:rsidRPr="001813D7">
              <w:rPr>
                <w:rFonts w:asciiTheme="minorHAnsi" w:hAnsiTheme="minorHAnsi" w:cstheme="minorHAnsi"/>
                <w:sz w:val="22"/>
                <w:szCs w:val="22"/>
              </w:rPr>
              <w:t xml:space="preserve">За разглашение Конфиденциальной информации стороной-Получателем, повлекшее причинение убытков стороне-Обладателю, сторона-Обладатель вправе потребовать возмещения причиненных ей убытков и сверх того уплаты неустойки в размере, равном понесенным  убыткам. </w:t>
            </w:r>
          </w:p>
          <w:p w14:paraId="4FD54FE3" w14:textId="77777777" w:rsidR="002A740D" w:rsidRPr="001813D7" w:rsidRDefault="002A740D" w:rsidP="00AC63D9">
            <w:pPr>
              <w:pStyle w:val="a8"/>
              <w:numPr>
                <w:ilvl w:val="1"/>
                <w:numId w:val="7"/>
              </w:numPr>
              <w:ind w:left="567" w:hanging="567"/>
              <w:jc w:val="both"/>
              <w:rPr>
                <w:rFonts w:asciiTheme="minorHAnsi" w:hAnsiTheme="minorHAnsi" w:cstheme="minorHAnsi"/>
                <w:sz w:val="22"/>
                <w:szCs w:val="22"/>
              </w:rPr>
            </w:pPr>
            <w:r w:rsidRPr="001813D7">
              <w:rPr>
                <w:rFonts w:asciiTheme="minorHAnsi" w:hAnsiTheme="minorHAnsi" w:cstheme="minorHAnsi"/>
                <w:sz w:val="22"/>
                <w:szCs w:val="22"/>
              </w:rPr>
              <w:t>Сторона, не исполнившая или ненадлежащим образом исполнившая настоящее Соглашение,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4FD54FE4" w14:textId="77777777" w:rsidR="002A740D" w:rsidRPr="001813D7" w:rsidRDefault="002A740D" w:rsidP="00AC63D9">
            <w:pPr>
              <w:pStyle w:val="a8"/>
              <w:numPr>
                <w:ilvl w:val="1"/>
                <w:numId w:val="7"/>
              </w:numPr>
              <w:ind w:left="567" w:hanging="567"/>
              <w:jc w:val="both"/>
              <w:rPr>
                <w:rFonts w:asciiTheme="minorHAnsi" w:hAnsiTheme="minorHAnsi" w:cstheme="minorHAnsi"/>
                <w:sz w:val="22"/>
                <w:szCs w:val="22"/>
              </w:rPr>
            </w:pPr>
            <w:r w:rsidRPr="001813D7">
              <w:rPr>
                <w:rFonts w:asciiTheme="minorHAnsi" w:hAnsiTheme="minorHAnsi" w:cstheme="minorHAnsi"/>
                <w:sz w:val="22"/>
                <w:szCs w:val="22"/>
              </w:rPr>
              <w:t xml:space="preserve">Срок рассмотрения претензий по настоящему Соглашению – 5 (Пять) рабочих дней с момента получения претензии. </w:t>
            </w:r>
          </w:p>
          <w:p w14:paraId="4FD54FE5" w14:textId="77777777" w:rsidR="002A740D" w:rsidRPr="001813D7" w:rsidRDefault="002A740D" w:rsidP="00AC63D9">
            <w:pPr>
              <w:pStyle w:val="a8"/>
              <w:numPr>
                <w:ilvl w:val="1"/>
                <w:numId w:val="7"/>
              </w:numPr>
              <w:ind w:left="567" w:hanging="567"/>
              <w:jc w:val="both"/>
              <w:rPr>
                <w:rFonts w:asciiTheme="minorHAnsi" w:hAnsiTheme="minorHAnsi" w:cstheme="minorHAnsi"/>
                <w:sz w:val="22"/>
                <w:szCs w:val="22"/>
              </w:rPr>
            </w:pPr>
            <w:r w:rsidRPr="001813D7">
              <w:rPr>
                <w:rFonts w:asciiTheme="minorHAnsi" w:hAnsiTheme="minorHAnsi" w:cstheme="minorHAnsi"/>
                <w:sz w:val="22"/>
                <w:szCs w:val="22"/>
              </w:rPr>
              <w:t xml:space="preserve">Стороны приложат все необходимые усилия для урегулирования путем переговоров любых споров, возникающих из настоящего Соглашения, в связи с ним либо с его нарушением, расторжением. </w:t>
            </w:r>
          </w:p>
          <w:p w14:paraId="4FD54FE6" w14:textId="77777777" w:rsidR="002A740D" w:rsidRPr="001813D7" w:rsidRDefault="002A740D" w:rsidP="00AC63D9">
            <w:pPr>
              <w:pStyle w:val="a8"/>
              <w:numPr>
                <w:ilvl w:val="1"/>
                <w:numId w:val="7"/>
              </w:numPr>
              <w:ind w:left="567" w:hanging="567"/>
              <w:jc w:val="both"/>
              <w:rPr>
                <w:rFonts w:asciiTheme="minorHAnsi" w:hAnsiTheme="minorHAnsi" w:cstheme="minorHAnsi"/>
                <w:sz w:val="22"/>
                <w:szCs w:val="22"/>
              </w:rPr>
            </w:pPr>
            <w:r w:rsidRPr="001813D7">
              <w:rPr>
                <w:rFonts w:asciiTheme="minorHAnsi" w:hAnsiTheme="minorHAnsi" w:cstheme="minorHAnsi"/>
                <w:sz w:val="22"/>
                <w:szCs w:val="22"/>
              </w:rPr>
              <w:t>При невозможности урегулирования таких споров путем переговоров они разрешаются в суде в соответствие с действующим законодательством РФ.</w:t>
            </w:r>
          </w:p>
          <w:p w14:paraId="4FD54FE7" w14:textId="77777777" w:rsidR="002A740D" w:rsidRPr="001813D7" w:rsidRDefault="002A740D" w:rsidP="00AC63D9">
            <w:pPr>
              <w:pStyle w:val="Heading"/>
              <w:jc w:val="both"/>
              <w:rPr>
                <w:rFonts w:asciiTheme="minorHAnsi" w:hAnsiTheme="minorHAnsi" w:cstheme="minorHAnsi"/>
                <w:b w:val="0"/>
                <w:bCs/>
                <w:szCs w:val="22"/>
              </w:rPr>
            </w:pPr>
          </w:p>
          <w:p w14:paraId="4FD54FE8" w14:textId="77777777" w:rsidR="002A740D" w:rsidRPr="001813D7" w:rsidRDefault="002A740D" w:rsidP="00AC63D9">
            <w:pPr>
              <w:pStyle w:val="a6"/>
              <w:numPr>
                <w:ilvl w:val="0"/>
                <w:numId w:val="17"/>
              </w:numPr>
              <w:rPr>
                <w:rFonts w:asciiTheme="minorHAnsi" w:hAnsiTheme="minorHAnsi" w:cstheme="minorHAnsi"/>
                <w:b w:val="0"/>
                <w:i w:val="0"/>
                <w:sz w:val="22"/>
                <w:szCs w:val="22"/>
              </w:rPr>
            </w:pPr>
            <w:r w:rsidRPr="001813D7">
              <w:rPr>
                <w:rFonts w:asciiTheme="minorHAnsi" w:hAnsiTheme="minorHAnsi" w:cstheme="minorHAnsi"/>
                <w:i w:val="0"/>
                <w:sz w:val="22"/>
                <w:szCs w:val="22"/>
              </w:rPr>
              <w:t>СРОК ДЕЙСТВИЯ СОГЛАШЕНИЯ. ВНЕСЕНИЕ ИЗМЕНЕНИЙ</w:t>
            </w:r>
          </w:p>
          <w:p w14:paraId="04F93E21" w14:textId="77777777" w:rsidR="00F14F10" w:rsidRPr="001813D7" w:rsidRDefault="00F14F10" w:rsidP="00F14F10">
            <w:pPr>
              <w:pStyle w:val="a6"/>
              <w:ind w:left="360"/>
              <w:jc w:val="left"/>
              <w:rPr>
                <w:rFonts w:asciiTheme="minorHAnsi" w:hAnsiTheme="minorHAnsi" w:cstheme="minorHAnsi"/>
                <w:b w:val="0"/>
                <w:i w:val="0"/>
                <w:sz w:val="22"/>
                <w:szCs w:val="22"/>
              </w:rPr>
            </w:pPr>
          </w:p>
          <w:p w14:paraId="4FD54FE9" w14:textId="77777777" w:rsidR="002A740D" w:rsidRPr="001813D7" w:rsidRDefault="002A740D" w:rsidP="00AC63D9">
            <w:pPr>
              <w:pStyle w:val="a8"/>
              <w:numPr>
                <w:ilvl w:val="1"/>
                <w:numId w:val="8"/>
              </w:numPr>
              <w:ind w:left="567" w:hanging="567"/>
              <w:jc w:val="both"/>
              <w:rPr>
                <w:rFonts w:asciiTheme="minorHAnsi" w:hAnsiTheme="minorHAnsi" w:cstheme="minorHAnsi"/>
                <w:bCs/>
                <w:sz w:val="22"/>
                <w:szCs w:val="22"/>
              </w:rPr>
            </w:pPr>
            <w:r w:rsidRPr="001813D7">
              <w:rPr>
                <w:rFonts w:asciiTheme="minorHAnsi" w:hAnsiTheme="minorHAnsi" w:cstheme="minorHAnsi"/>
                <w:bCs/>
                <w:sz w:val="22"/>
                <w:szCs w:val="22"/>
              </w:rPr>
              <w:t>Любые поправки, изменения и дополнения к настоящему Соглашению имеют силу только в том случае, если они составлены в письменном виде и подписаны должным образом уполномоченными представителями каждой из сторон, подписи которых заверены печатью.</w:t>
            </w:r>
          </w:p>
          <w:p w14:paraId="1F4C3C17" w14:textId="77777777" w:rsidR="00F14F10" w:rsidRPr="001813D7" w:rsidRDefault="00F14F10" w:rsidP="00F14F10">
            <w:pPr>
              <w:pStyle w:val="a8"/>
              <w:ind w:left="567"/>
              <w:jc w:val="both"/>
              <w:rPr>
                <w:rFonts w:asciiTheme="minorHAnsi" w:hAnsiTheme="minorHAnsi" w:cstheme="minorHAnsi"/>
                <w:bCs/>
                <w:sz w:val="22"/>
                <w:szCs w:val="22"/>
              </w:rPr>
            </w:pPr>
          </w:p>
          <w:p w14:paraId="4FD54FEA" w14:textId="77777777" w:rsidR="002A740D" w:rsidRPr="001813D7" w:rsidRDefault="002A740D" w:rsidP="00AC63D9">
            <w:pPr>
              <w:pStyle w:val="a8"/>
              <w:numPr>
                <w:ilvl w:val="1"/>
                <w:numId w:val="8"/>
              </w:numPr>
              <w:ind w:left="567" w:hanging="567"/>
              <w:jc w:val="both"/>
              <w:rPr>
                <w:rFonts w:asciiTheme="minorHAnsi" w:hAnsiTheme="minorHAnsi" w:cstheme="minorHAnsi"/>
                <w:bCs/>
                <w:sz w:val="22"/>
                <w:szCs w:val="22"/>
              </w:rPr>
            </w:pPr>
            <w:r w:rsidRPr="001813D7">
              <w:rPr>
                <w:rFonts w:asciiTheme="minorHAnsi" w:hAnsiTheme="minorHAnsi" w:cstheme="minorHAnsi"/>
                <w:bCs/>
                <w:sz w:val="22"/>
                <w:szCs w:val="22"/>
              </w:rPr>
              <w:t xml:space="preserve">Настоящее Соглашение вступает в силу с момента его подписания и действует в течение срока действия грифа  конфиденциальности документов, но менее 5 (Пяти) лет. Стороны пришли к соглашению, что действие настоящего Соглашения применяется к отношениям сторон, возникшим до заключения настоящего Соглашения, начиная с__________________. </w:t>
            </w:r>
          </w:p>
          <w:p w14:paraId="71CC7F3F" w14:textId="77777777" w:rsidR="00F14F10" w:rsidRPr="001813D7" w:rsidRDefault="00F14F10" w:rsidP="00F14F10">
            <w:pPr>
              <w:pStyle w:val="a8"/>
              <w:ind w:left="567"/>
              <w:jc w:val="both"/>
              <w:rPr>
                <w:rFonts w:asciiTheme="minorHAnsi" w:hAnsiTheme="minorHAnsi" w:cstheme="minorHAnsi"/>
                <w:bCs/>
                <w:sz w:val="22"/>
                <w:szCs w:val="22"/>
              </w:rPr>
            </w:pPr>
          </w:p>
          <w:p w14:paraId="4FD54FEB" w14:textId="77777777" w:rsidR="002A740D" w:rsidRPr="001813D7" w:rsidRDefault="002A740D" w:rsidP="00AC63D9">
            <w:pPr>
              <w:pStyle w:val="a8"/>
              <w:numPr>
                <w:ilvl w:val="1"/>
                <w:numId w:val="8"/>
              </w:numPr>
              <w:ind w:left="567" w:hanging="567"/>
              <w:jc w:val="both"/>
              <w:rPr>
                <w:rFonts w:asciiTheme="minorHAnsi" w:hAnsiTheme="minorHAnsi" w:cstheme="minorHAnsi"/>
                <w:bCs/>
                <w:sz w:val="22"/>
                <w:szCs w:val="22"/>
              </w:rPr>
            </w:pPr>
            <w:r w:rsidRPr="001813D7">
              <w:rPr>
                <w:rFonts w:asciiTheme="minorHAnsi" w:hAnsiTheme="minorHAnsi" w:cstheme="minorHAnsi"/>
                <w:bCs/>
                <w:sz w:val="22"/>
                <w:szCs w:val="22"/>
              </w:rPr>
              <w:t>По всем вопросам, не нашедшим отражение в настоящем Соглашении, стороны руководствуются действующим законодательством Российской Федерации.</w:t>
            </w:r>
          </w:p>
          <w:p w14:paraId="4FD54FEC" w14:textId="77777777" w:rsidR="00A4272B" w:rsidRPr="001813D7" w:rsidRDefault="00A4272B" w:rsidP="00AC63D9">
            <w:pPr>
              <w:pStyle w:val="a8"/>
              <w:ind w:left="426"/>
              <w:jc w:val="both"/>
              <w:rPr>
                <w:rFonts w:asciiTheme="minorHAnsi" w:hAnsiTheme="minorHAnsi" w:cstheme="minorHAnsi"/>
                <w:bCs/>
                <w:sz w:val="22"/>
                <w:szCs w:val="22"/>
              </w:rPr>
            </w:pPr>
          </w:p>
          <w:p w14:paraId="4FD54FED" w14:textId="77777777" w:rsidR="002A740D" w:rsidRPr="001813D7" w:rsidRDefault="002A740D" w:rsidP="00AC63D9">
            <w:pPr>
              <w:pStyle w:val="a6"/>
              <w:numPr>
                <w:ilvl w:val="0"/>
                <w:numId w:val="17"/>
              </w:numPr>
              <w:rPr>
                <w:rFonts w:asciiTheme="minorHAnsi" w:hAnsiTheme="minorHAnsi" w:cstheme="minorHAnsi"/>
                <w:i w:val="0"/>
                <w:sz w:val="22"/>
                <w:szCs w:val="22"/>
              </w:rPr>
            </w:pPr>
            <w:r w:rsidRPr="001813D7">
              <w:rPr>
                <w:rFonts w:asciiTheme="minorHAnsi" w:hAnsiTheme="minorHAnsi" w:cstheme="minorHAnsi"/>
                <w:i w:val="0"/>
                <w:sz w:val="22"/>
                <w:szCs w:val="22"/>
              </w:rPr>
              <w:t>ЮРИДИЧЕСКИЕ АДРЕСА И РЕКВИЗИТЫ СТОРОН</w:t>
            </w:r>
          </w:p>
          <w:p w14:paraId="4FD54FEE" w14:textId="77777777" w:rsidR="002A740D" w:rsidRPr="001813D7" w:rsidRDefault="002A740D" w:rsidP="00AC63D9">
            <w:pPr>
              <w:pStyle w:val="a6"/>
              <w:ind w:left="360"/>
              <w:jc w:val="left"/>
              <w:rPr>
                <w:rFonts w:asciiTheme="minorHAnsi" w:hAnsiTheme="minorHAnsi" w:cstheme="minorHAnsi"/>
                <w:i w:val="0"/>
                <w:sz w:val="22"/>
                <w:szCs w:val="22"/>
              </w:rPr>
            </w:pPr>
          </w:p>
          <w:p w14:paraId="4FD54FEF" w14:textId="77777777" w:rsidR="00E263C4" w:rsidRPr="001813D7" w:rsidRDefault="006A3774" w:rsidP="00AC63D9">
            <w:pPr>
              <w:pStyle w:val="a6"/>
              <w:ind w:left="360"/>
              <w:jc w:val="left"/>
              <w:rPr>
                <w:rFonts w:asciiTheme="minorHAnsi" w:hAnsiTheme="minorHAnsi" w:cstheme="minorHAnsi"/>
                <w:i w:val="0"/>
                <w:sz w:val="22"/>
                <w:szCs w:val="22"/>
              </w:rPr>
            </w:pPr>
            <w:r w:rsidRPr="001813D7">
              <w:rPr>
                <w:rFonts w:asciiTheme="minorHAnsi" w:hAnsiTheme="minorHAnsi" w:cstheme="minorHAnsi"/>
                <w:i w:val="0"/>
                <w:sz w:val="22"/>
                <w:szCs w:val="22"/>
              </w:rPr>
              <w:t>Сторона-</w:t>
            </w:r>
            <w:r w:rsidR="008D0757" w:rsidRPr="001813D7">
              <w:rPr>
                <w:rFonts w:asciiTheme="minorHAnsi" w:hAnsiTheme="minorHAnsi" w:cstheme="minorHAnsi"/>
                <w:i w:val="0"/>
                <w:sz w:val="22"/>
                <w:szCs w:val="22"/>
              </w:rPr>
              <w:t>Получатель</w:t>
            </w:r>
            <w:r w:rsidR="00A4272B" w:rsidRPr="001813D7">
              <w:rPr>
                <w:rFonts w:asciiTheme="minorHAnsi" w:hAnsiTheme="minorHAnsi" w:cstheme="minorHAnsi"/>
                <w:i w:val="0"/>
                <w:sz w:val="22"/>
                <w:szCs w:val="22"/>
              </w:rPr>
              <w:t>:</w:t>
            </w:r>
          </w:p>
          <w:p w14:paraId="267CC28A" w14:textId="4995CB60" w:rsidR="00E561DD" w:rsidRPr="001813D7" w:rsidRDefault="00E561DD" w:rsidP="00AC63D9">
            <w:pPr>
              <w:suppressAutoHyphens/>
              <w:rPr>
                <w:rFonts w:asciiTheme="minorHAnsi" w:hAnsiTheme="minorHAnsi" w:cstheme="minorHAnsi"/>
                <w:b/>
                <w:sz w:val="22"/>
                <w:szCs w:val="22"/>
              </w:rPr>
            </w:pPr>
            <w:r w:rsidRPr="001813D7">
              <w:rPr>
                <w:rFonts w:asciiTheme="minorHAnsi" w:hAnsiTheme="minorHAnsi" w:cstheme="minorHAnsi"/>
                <w:b/>
                <w:sz w:val="22"/>
                <w:szCs w:val="22"/>
              </w:rPr>
              <w:t>_______________</w:t>
            </w:r>
            <w:r w:rsidR="00F14F10" w:rsidRPr="001813D7">
              <w:rPr>
                <w:rFonts w:asciiTheme="minorHAnsi" w:hAnsiTheme="minorHAnsi" w:cstheme="minorHAnsi"/>
                <w:b/>
                <w:sz w:val="22"/>
                <w:szCs w:val="22"/>
              </w:rPr>
              <w:t>___________________________</w:t>
            </w:r>
          </w:p>
          <w:p w14:paraId="12A81112" w14:textId="77777777" w:rsidR="00F14F10" w:rsidRPr="001813D7" w:rsidRDefault="00F14F10" w:rsidP="00AC63D9">
            <w:pPr>
              <w:suppressAutoHyphens/>
              <w:rPr>
                <w:rFonts w:asciiTheme="minorHAnsi" w:hAnsiTheme="minorHAnsi" w:cstheme="minorHAnsi"/>
                <w:b/>
                <w:sz w:val="22"/>
                <w:szCs w:val="22"/>
              </w:rPr>
            </w:pPr>
          </w:p>
          <w:p w14:paraId="7CB33783" w14:textId="2223B041" w:rsidR="00E561DD" w:rsidRPr="001813D7" w:rsidRDefault="00E561DD" w:rsidP="00AC63D9">
            <w:pPr>
              <w:suppressAutoHyphens/>
              <w:rPr>
                <w:rFonts w:asciiTheme="minorHAnsi" w:hAnsiTheme="minorHAnsi" w:cstheme="minorHAnsi"/>
                <w:sz w:val="22"/>
                <w:szCs w:val="22"/>
              </w:rPr>
            </w:pPr>
            <w:r w:rsidRPr="001813D7">
              <w:rPr>
                <w:rFonts w:asciiTheme="minorHAnsi" w:hAnsiTheme="minorHAnsi" w:cstheme="minorHAnsi"/>
                <w:sz w:val="22"/>
                <w:szCs w:val="22"/>
              </w:rPr>
              <w:t xml:space="preserve">ОГРН </w:t>
            </w:r>
            <w:r w:rsidR="00A332D5" w:rsidRPr="001813D7">
              <w:rPr>
                <w:rFonts w:asciiTheme="minorHAnsi" w:hAnsiTheme="minorHAnsi" w:cstheme="minorHAnsi"/>
                <w:sz w:val="22"/>
                <w:szCs w:val="22"/>
              </w:rPr>
              <w:t>________________</w:t>
            </w:r>
            <w:r w:rsidRPr="001813D7">
              <w:rPr>
                <w:rFonts w:asciiTheme="minorHAnsi" w:hAnsiTheme="minorHAnsi" w:cstheme="minorHAnsi"/>
                <w:sz w:val="22"/>
                <w:szCs w:val="22"/>
              </w:rPr>
              <w:t xml:space="preserve">, ИНН ________________, </w:t>
            </w:r>
          </w:p>
          <w:p w14:paraId="0265960D" w14:textId="1272DB7C" w:rsidR="00E561DD" w:rsidRPr="001813D7" w:rsidRDefault="00E561DD" w:rsidP="00AC63D9">
            <w:pPr>
              <w:suppressAutoHyphens/>
              <w:rPr>
                <w:rFonts w:asciiTheme="minorHAnsi" w:hAnsiTheme="minorHAnsi" w:cstheme="minorHAnsi"/>
                <w:sz w:val="22"/>
                <w:szCs w:val="22"/>
              </w:rPr>
            </w:pPr>
            <w:r w:rsidRPr="001813D7">
              <w:rPr>
                <w:rFonts w:asciiTheme="minorHAnsi" w:hAnsiTheme="minorHAnsi" w:cstheme="minorHAnsi"/>
                <w:sz w:val="22"/>
                <w:szCs w:val="22"/>
              </w:rPr>
              <w:t xml:space="preserve">КПП </w:t>
            </w:r>
            <w:r w:rsidR="00A332D5" w:rsidRPr="001813D7">
              <w:rPr>
                <w:rFonts w:asciiTheme="minorHAnsi" w:hAnsiTheme="minorHAnsi" w:cstheme="minorHAnsi"/>
                <w:sz w:val="22"/>
                <w:szCs w:val="22"/>
              </w:rPr>
              <w:t>__________________</w:t>
            </w:r>
            <w:r w:rsidRPr="001813D7">
              <w:rPr>
                <w:rFonts w:asciiTheme="minorHAnsi" w:hAnsiTheme="minorHAnsi" w:cstheme="minorHAnsi"/>
                <w:sz w:val="22"/>
                <w:szCs w:val="22"/>
              </w:rPr>
              <w:t>, ОКПО ______________</w:t>
            </w:r>
          </w:p>
          <w:p w14:paraId="0E3A3523" w14:textId="3F827792" w:rsidR="00E561DD" w:rsidRPr="001813D7" w:rsidRDefault="00E561DD" w:rsidP="00AC63D9">
            <w:pPr>
              <w:suppressAutoHyphens/>
              <w:rPr>
                <w:rFonts w:asciiTheme="minorHAnsi" w:hAnsiTheme="minorHAnsi" w:cstheme="minorHAnsi"/>
                <w:sz w:val="22"/>
                <w:szCs w:val="22"/>
              </w:rPr>
            </w:pPr>
            <w:r w:rsidRPr="001813D7">
              <w:rPr>
                <w:rFonts w:asciiTheme="minorHAnsi" w:hAnsiTheme="minorHAnsi" w:cstheme="minorHAnsi"/>
                <w:sz w:val="22"/>
                <w:szCs w:val="22"/>
              </w:rPr>
              <w:t xml:space="preserve">Место нахождения и почтовый адрес: </w:t>
            </w:r>
            <w:r w:rsidR="00F14F10" w:rsidRPr="001813D7">
              <w:rPr>
                <w:rFonts w:asciiTheme="minorHAnsi" w:hAnsiTheme="minorHAnsi" w:cstheme="minorHAnsi"/>
                <w:sz w:val="22"/>
                <w:szCs w:val="22"/>
              </w:rPr>
              <w:t>_________</w:t>
            </w:r>
          </w:p>
          <w:p w14:paraId="6A152CF9" w14:textId="1E589DDB" w:rsidR="00E561DD" w:rsidRPr="001813D7" w:rsidRDefault="00E561DD" w:rsidP="00AC63D9">
            <w:pPr>
              <w:suppressAutoHyphens/>
              <w:rPr>
                <w:rFonts w:asciiTheme="minorHAnsi" w:hAnsiTheme="minorHAnsi" w:cstheme="minorHAnsi"/>
                <w:sz w:val="22"/>
                <w:szCs w:val="22"/>
              </w:rPr>
            </w:pPr>
            <w:r w:rsidRPr="001813D7">
              <w:rPr>
                <w:rFonts w:asciiTheme="minorHAnsi" w:hAnsiTheme="minorHAnsi" w:cstheme="minorHAnsi"/>
                <w:sz w:val="22"/>
                <w:szCs w:val="22"/>
              </w:rPr>
              <w:t>________________</w:t>
            </w:r>
            <w:r w:rsidR="00F14F10" w:rsidRPr="001813D7">
              <w:rPr>
                <w:rFonts w:asciiTheme="minorHAnsi" w:hAnsiTheme="minorHAnsi" w:cstheme="minorHAnsi"/>
                <w:sz w:val="22"/>
                <w:szCs w:val="22"/>
              </w:rPr>
              <w:t>__________________________</w:t>
            </w:r>
          </w:p>
          <w:p w14:paraId="496B3236" w14:textId="4B63F37F" w:rsidR="00E561DD" w:rsidRPr="001813D7" w:rsidRDefault="00E561DD" w:rsidP="00AC63D9">
            <w:pPr>
              <w:suppressAutoHyphens/>
              <w:ind w:left="567" w:hanging="567"/>
              <w:rPr>
                <w:rFonts w:asciiTheme="minorHAnsi" w:hAnsiTheme="minorHAnsi"/>
                <w:sz w:val="22"/>
                <w:szCs w:val="22"/>
                <w:lang w:val="en-US"/>
              </w:rPr>
            </w:pPr>
            <w:r w:rsidRPr="001813D7">
              <w:rPr>
                <w:rFonts w:asciiTheme="minorHAnsi" w:hAnsiTheme="minorHAnsi"/>
                <w:sz w:val="22"/>
                <w:szCs w:val="22"/>
                <w:lang w:val="en-US"/>
              </w:rPr>
              <w:t>__________________________</w:t>
            </w:r>
            <w:r w:rsidR="00A332D5" w:rsidRPr="001813D7">
              <w:rPr>
                <w:rFonts w:asciiTheme="minorHAnsi" w:hAnsiTheme="minorHAnsi"/>
                <w:sz w:val="22"/>
                <w:szCs w:val="22"/>
              </w:rPr>
              <w:t>_______________</w:t>
            </w:r>
            <w:r w:rsidRPr="001813D7">
              <w:rPr>
                <w:rFonts w:asciiTheme="minorHAnsi" w:hAnsiTheme="minorHAnsi"/>
                <w:sz w:val="22"/>
                <w:szCs w:val="22"/>
                <w:lang w:val="en-US"/>
              </w:rPr>
              <w:t>_</w:t>
            </w:r>
          </w:p>
          <w:p w14:paraId="30720EB8" w14:textId="548120A8" w:rsidR="00E561DD" w:rsidRPr="001813D7" w:rsidRDefault="00E561DD" w:rsidP="00AC63D9">
            <w:pPr>
              <w:suppressAutoHyphens/>
              <w:ind w:left="567" w:hanging="567"/>
              <w:rPr>
                <w:rFonts w:asciiTheme="minorHAnsi" w:hAnsiTheme="minorHAnsi" w:cstheme="minorHAnsi"/>
                <w:sz w:val="22"/>
                <w:szCs w:val="22"/>
              </w:rPr>
            </w:pPr>
            <w:r w:rsidRPr="001813D7">
              <w:rPr>
                <w:rFonts w:asciiTheme="minorHAnsi" w:hAnsiTheme="minorHAnsi" w:cstheme="minorHAnsi"/>
                <w:sz w:val="22"/>
                <w:szCs w:val="22"/>
                <w:lang w:val="en-US"/>
              </w:rPr>
              <w:t>_________________________</w:t>
            </w:r>
            <w:r w:rsidR="00A332D5" w:rsidRPr="001813D7">
              <w:rPr>
                <w:rFonts w:asciiTheme="minorHAnsi" w:hAnsiTheme="minorHAnsi" w:cstheme="minorHAnsi"/>
                <w:sz w:val="22"/>
                <w:szCs w:val="22"/>
              </w:rPr>
              <w:t>_________________</w:t>
            </w:r>
          </w:p>
          <w:p w14:paraId="22AB7F2A" w14:textId="78CEBED8" w:rsidR="00E561DD" w:rsidRPr="001813D7" w:rsidRDefault="00E561DD" w:rsidP="00AC63D9">
            <w:pPr>
              <w:suppressAutoHyphens/>
              <w:ind w:left="567" w:hanging="567"/>
              <w:rPr>
                <w:rFonts w:asciiTheme="minorHAnsi" w:hAnsiTheme="minorHAnsi" w:cstheme="minorHAnsi"/>
                <w:b/>
                <w:sz w:val="22"/>
                <w:szCs w:val="22"/>
                <w:lang w:val="en-US"/>
              </w:rPr>
            </w:pPr>
          </w:p>
          <w:tbl>
            <w:tblPr>
              <w:tblW w:w="10694" w:type="dxa"/>
              <w:tblLook w:val="04A0" w:firstRow="1" w:lastRow="0" w:firstColumn="1" w:lastColumn="0" w:noHBand="0" w:noVBand="1"/>
            </w:tblPr>
            <w:tblGrid>
              <w:gridCol w:w="5637"/>
              <w:gridCol w:w="5057"/>
            </w:tblGrid>
            <w:tr w:rsidR="002A740D" w:rsidRPr="001813D7" w14:paraId="4FD5500B" w14:textId="77777777" w:rsidTr="00A878E4">
              <w:trPr>
                <w:trHeight w:val="3884"/>
              </w:trPr>
              <w:tc>
                <w:tcPr>
                  <w:tcW w:w="5637" w:type="dxa"/>
                </w:tcPr>
                <w:p w14:paraId="4FD54FF2" w14:textId="10DA0177" w:rsidR="00E037FD" w:rsidRPr="001813D7" w:rsidRDefault="00E037FD" w:rsidP="00AC63D9">
                  <w:pPr>
                    <w:suppressAutoHyphens/>
                    <w:ind w:left="567" w:hanging="567"/>
                    <w:rPr>
                      <w:rFonts w:asciiTheme="minorHAnsi" w:hAnsiTheme="minorHAnsi" w:cstheme="minorHAnsi"/>
                      <w:b/>
                      <w:sz w:val="22"/>
                      <w:szCs w:val="22"/>
                    </w:rPr>
                  </w:pPr>
                </w:p>
                <w:p w14:paraId="4FD54FF3" w14:textId="77777777" w:rsidR="00E037FD" w:rsidRPr="001813D7" w:rsidRDefault="006A3774" w:rsidP="00AC63D9">
                  <w:pPr>
                    <w:suppressAutoHyphens/>
                    <w:ind w:left="567" w:hanging="567"/>
                    <w:rPr>
                      <w:rFonts w:asciiTheme="minorHAnsi" w:hAnsiTheme="minorHAnsi" w:cstheme="minorHAnsi"/>
                      <w:b/>
                      <w:sz w:val="22"/>
                      <w:szCs w:val="22"/>
                    </w:rPr>
                  </w:pPr>
                  <w:r w:rsidRPr="001813D7">
                    <w:rPr>
                      <w:rFonts w:asciiTheme="minorHAnsi" w:hAnsiTheme="minorHAnsi" w:cstheme="minorHAnsi"/>
                      <w:b/>
                      <w:sz w:val="22"/>
                      <w:szCs w:val="22"/>
                    </w:rPr>
                    <w:t>Сторона-</w:t>
                  </w:r>
                  <w:r w:rsidR="008D0757" w:rsidRPr="001813D7">
                    <w:rPr>
                      <w:rFonts w:asciiTheme="minorHAnsi" w:hAnsiTheme="minorHAnsi" w:cstheme="minorHAnsi"/>
                      <w:b/>
                      <w:sz w:val="22"/>
                      <w:szCs w:val="22"/>
                    </w:rPr>
                    <w:t>Обладатель</w:t>
                  </w:r>
                  <w:r w:rsidR="00A4272B" w:rsidRPr="001813D7">
                    <w:rPr>
                      <w:rFonts w:asciiTheme="minorHAnsi" w:hAnsiTheme="minorHAnsi" w:cstheme="minorHAnsi"/>
                      <w:b/>
                      <w:sz w:val="22"/>
                      <w:szCs w:val="22"/>
                    </w:rPr>
                    <w:t>:</w:t>
                  </w:r>
                </w:p>
                <w:p w14:paraId="4FD54FF4" w14:textId="77777777" w:rsidR="00EF01C1" w:rsidRPr="001813D7" w:rsidRDefault="00EF01C1" w:rsidP="00AC63D9">
                  <w:pPr>
                    <w:suppressAutoHyphens/>
                    <w:ind w:left="567" w:hanging="567"/>
                    <w:rPr>
                      <w:rFonts w:asciiTheme="minorHAnsi" w:hAnsiTheme="minorHAnsi" w:cstheme="minorHAnsi"/>
                      <w:b/>
                      <w:sz w:val="22"/>
                      <w:szCs w:val="22"/>
                    </w:rPr>
                  </w:pPr>
                </w:p>
                <w:p w14:paraId="4FD54FF5" w14:textId="008CD480" w:rsidR="00E037FD" w:rsidRPr="001813D7" w:rsidRDefault="002C28A6" w:rsidP="00AC63D9">
                  <w:pPr>
                    <w:suppressAutoHyphens/>
                    <w:rPr>
                      <w:rFonts w:asciiTheme="minorHAnsi" w:hAnsiTheme="minorHAnsi" w:cstheme="minorHAnsi"/>
                      <w:b/>
                      <w:sz w:val="22"/>
                      <w:szCs w:val="22"/>
                    </w:rPr>
                  </w:pPr>
                  <w:r w:rsidRPr="001813D7">
                    <w:rPr>
                      <w:rFonts w:asciiTheme="minorHAnsi" w:hAnsiTheme="minorHAnsi" w:cstheme="minorHAnsi"/>
                      <w:b/>
                      <w:sz w:val="22"/>
                      <w:szCs w:val="22"/>
                    </w:rPr>
                    <w:t>_________________________________________</w:t>
                  </w:r>
                </w:p>
                <w:p w14:paraId="2991A5BE" w14:textId="77777777" w:rsidR="002C28A6" w:rsidRPr="001813D7" w:rsidRDefault="002C28A6" w:rsidP="00AC63D9">
                  <w:pPr>
                    <w:suppressAutoHyphens/>
                    <w:rPr>
                      <w:rFonts w:asciiTheme="minorHAnsi" w:hAnsiTheme="minorHAnsi" w:cstheme="minorHAnsi"/>
                      <w:b/>
                      <w:sz w:val="22"/>
                      <w:szCs w:val="22"/>
                    </w:rPr>
                  </w:pPr>
                </w:p>
                <w:p w14:paraId="3E4BD9A1" w14:textId="155E7814" w:rsidR="002C28A6" w:rsidRPr="001813D7" w:rsidRDefault="00E037FD" w:rsidP="00AC63D9">
                  <w:pPr>
                    <w:suppressAutoHyphens/>
                    <w:rPr>
                      <w:rFonts w:asciiTheme="minorHAnsi" w:hAnsiTheme="minorHAnsi" w:cstheme="minorHAnsi"/>
                      <w:sz w:val="22"/>
                      <w:szCs w:val="22"/>
                    </w:rPr>
                  </w:pPr>
                  <w:r w:rsidRPr="001813D7">
                    <w:rPr>
                      <w:rFonts w:asciiTheme="minorHAnsi" w:hAnsiTheme="minorHAnsi" w:cstheme="minorHAnsi"/>
                      <w:sz w:val="22"/>
                      <w:szCs w:val="22"/>
                    </w:rPr>
                    <w:t xml:space="preserve">ОГРН </w:t>
                  </w:r>
                  <w:r w:rsidR="00CC46A2" w:rsidRPr="001813D7">
                    <w:rPr>
                      <w:rFonts w:asciiTheme="minorHAnsi" w:hAnsiTheme="minorHAnsi" w:cstheme="minorHAnsi"/>
                      <w:sz w:val="22"/>
                      <w:szCs w:val="22"/>
                    </w:rPr>
                    <w:t>__________________</w:t>
                  </w:r>
                  <w:r w:rsidRPr="001813D7">
                    <w:rPr>
                      <w:rFonts w:asciiTheme="minorHAnsi" w:hAnsiTheme="minorHAnsi" w:cstheme="minorHAnsi"/>
                      <w:sz w:val="22"/>
                      <w:szCs w:val="22"/>
                    </w:rPr>
                    <w:t xml:space="preserve">, ИНН </w:t>
                  </w:r>
                  <w:r w:rsidR="00CC46A2" w:rsidRPr="001813D7">
                    <w:rPr>
                      <w:rFonts w:asciiTheme="minorHAnsi" w:hAnsiTheme="minorHAnsi" w:cstheme="minorHAnsi"/>
                      <w:sz w:val="22"/>
                      <w:szCs w:val="22"/>
                    </w:rPr>
                    <w:t>______________</w:t>
                  </w:r>
                </w:p>
                <w:p w14:paraId="4FD54FF6" w14:textId="113A989D" w:rsidR="00E037FD" w:rsidRPr="001813D7" w:rsidRDefault="00E037FD" w:rsidP="00AC63D9">
                  <w:pPr>
                    <w:suppressAutoHyphens/>
                    <w:rPr>
                      <w:rFonts w:asciiTheme="minorHAnsi" w:hAnsiTheme="minorHAnsi" w:cstheme="minorHAnsi"/>
                      <w:sz w:val="22"/>
                      <w:szCs w:val="22"/>
                    </w:rPr>
                  </w:pPr>
                  <w:r w:rsidRPr="001813D7">
                    <w:rPr>
                      <w:rFonts w:asciiTheme="minorHAnsi" w:hAnsiTheme="minorHAnsi" w:cstheme="minorHAnsi"/>
                      <w:sz w:val="22"/>
                      <w:szCs w:val="22"/>
                    </w:rPr>
                    <w:t xml:space="preserve">КПП </w:t>
                  </w:r>
                  <w:r w:rsidR="002C28A6" w:rsidRPr="001813D7">
                    <w:rPr>
                      <w:rFonts w:asciiTheme="minorHAnsi" w:hAnsiTheme="minorHAnsi" w:cstheme="minorHAnsi"/>
                      <w:sz w:val="22"/>
                      <w:szCs w:val="22"/>
                    </w:rPr>
                    <w:t>_____________________</w:t>
                  </w:r>
                  <w:r w:rsidRPr="001813D7">
                    <w:rPr>
                      <w:rFonts w:asciiTheme="minorHAnsi" w:hAnsiTheme="minorHAnsi" w:cstheme="minorHAnsi"/>
                      <w:sz w:val="22"/>
                      <w:szCs w:val="22"/>
                    </w:rPr>
                    <w:t xml:space="preserve">, ОКПО </w:t>
                  </w:r>
                  <w:r w:rsidR="002C28A6" w:rsidRPr="001813D7">
                    <w:rPr>
                      <w:rFonts w:asciiTheme="minorHAnsi" w:hAnsiTheme="minorHAnsi" w:cstheme="minorHAnsi"/>
                      <w:sz w:val="22"/>
                      <w:szCs w:val="22"/>
                    </w:rPr>
                    <w:t>___________</w:t>
                  </w:r>
                </w:p>
                <w:p w14:paraId="758AD90D" w14:textId="6D2702B5" w:rsidR="002C28A6" w:rsidRPr="001813D7" w:rsidRDefault="00E037FD" w:rsidP="00AC63D9">
                  <w:pPr>
                    <w:suppressAutoHyphens/>
                    <w:rPr>
                      <w:rFonts w:asciiTheme="minorHAnsi" w:hAnsiTheme="minorHAnsi" w:cstheme="minorHAnsi"/>
                      <w:sz w:val="22"/>
                      <w:szCs w:val="22"/>
                    </w:rPr>
                  </w:pPr>
                  <w:r w:rsidRPr="001813D7">
                    <w:rPr>
                      <w:rFonts w:asciiTheme="minorHAnsi" w:hAnsiTheme="minorHAnsi" w:cstheme="minorHAnsi"/>
                      <w:sz w:val="22"/>
                      <w:szCs w:val="22"/>
                    </w:rPr>
                    <w:t xml:space="preserve">Место нахождения и почтовый адрес: </w:t>
                  </w:r>
                  <w:r w:rsidR="002C28A6" w:rsidRPr="001813D7">
                    <w:rPr>
                      <w:rFonts w:asciiTheme="minorHAnsi" w:hAnsiTheme="minorHAnsi" w:cstheme="minorHAnsi"/>
                      <w:sz w:val="22"/>
                      <w:szCs w:val="22"/>
                    </w:rPr>
                    <w:t>______</w:t>
                  </w:r>
                  <w:r w:rsidR="00CC46A2" w:rsidRPr="001813D7">
                    <w:rPr>
                      <w:rFonts w:asciiTheme="minorHAnsi" w:hAnsiTheme="minorHAnsi" w:cstheme="minorHAnsi"/>
                      <w:sz w:val="22"/>
                      <w:szCs w:val="22"/>
                    </w:rPr>
                    <w:t>__</w:t>
                  </w:r>
                  <w:r w:rsidR="002C28A6" w:rsidRPr="001813D7">
                    <w:rPr>
                      <w:rFonts w:asciiTheme="minorHAnsi" w:hAnsiTheme="minorHAnsi" w:cstheme="minorHAnsi"/>
                      <w:sz w:val="22"/>
                      <w:szCs w:val="22"/>
                    </w:rPr>
                    <w:t>_</w:t>
                  </w:r>
                </w:p>
                <w:p w14:paraId="4FD54FF7" w14:textId="4E62749C" w:rsidR="00E037FD" w:rsidRPr="001813D7" w:rsidRDefault="002C28A6" w:rsidP="00AC63D9">
                  <w:pPr>
                    <w:suppressAutoHyphens/>
                    <w:rPr>
                      <w:rFonts w:asciiTheme="minorHAnsi" w:hAnsiTheme="minorHAnsi" w:cstheme="minorHAnsi"/>
                      <w:sz w:val="22"/>
                      <w:szCs w:val="22"/>
                      <w:lang w:val="en-US"/>
                    </w:rPr>
                  </w:pPr>
                  <w:r w:rsidRPr="001813D7">
                    <w:rPr>
                      <w:rFonts w:asciiTheme="minorHAnsi" w:hAnsiTheme="minorHAnsi" w:cstheme="minorHAnsi"/>
                      <w:sz w:val="22"/>
                      <w:szCs w:val="22"/>
                      <w:lang w:val="en-US"/>
                    </w:rPr>
                    <w:t>_________________________________________</w:t>
                  </w:r>
                  <w:r w:rsidR="00E037FD" w:rsidRPr="001813D7">
                    <w:rPr>
                      <w:rFonts w:asciiTheme="minorHAnsi" w:hAnsiTheme="minorHAnsi" w:cstheme="minorHAnsi"/>
                      <w:sz w:val="22"/>
                      <w:szCs w:val="22"/>
                      <w:lang w:val="en-US"/>
                    </w:rPr>
                    <w:t xml:space="preserve">; </w:t>
                  </w:r>
                </w:p>
                <w:p w14:paraId="4FD54FF8" w14:textId="32205299" w:rsidR="00C1244B" w:rsidRPr="001813D7" w:rsidRDefault="00C1244B" w:rsidP="00AC63D9">
                  <w:pPr>
                    <w:suppressAutoHyphens/>
                    <w:ind w:left="567" w:hanging="567"/>
                    <w:rPr>
                      <w:rFonts w:asciiTheme="minorHAnsi" w:hAnsiTheme="minorHAnsi"/>
                      <w:sz w:val="22"/>
                      <w:szCs w:val="22"/>
                      <w:lang w:val="en-US"/>
                    </w:rPr>
                  </w:pPr>
                  <w:r w:rsidRPr="001813D7">
                    <w:rPr>
                      <w:rFonts w:asciiTheme="minorHAnsi" w:hAnsiTheme="minorHAnsi"/>
                      <w:sz w:val="22"/>
                      <w:szCs w:val="22"/>
                      <w:lang w:val="en-US"/>
                    </w:rPr>
                    <w:t>___________________________</w:t>
                  </w:r>
                  <w:r w:rsidR="00A332D5" w:rsidRPr="001813D7">
                    <w:rPr>
                      <w:rFonts w:asciiTheme="minorHAnsi" w:hAnsiTheme="minorHAnsi"/>
                      <w:sz w:val="22"/>
                      <w:szCs w:val="22"/>
                      <w:lang w:val="en-US"/>
                    </w:rPr>
                    <w:t>_______________</w:t>
                  </w:r>
                </w:p>
                <w:p w14:paraId="4FD54FF9" w14:textId="4A18DE2D" w:rsidR="00E037FD" w:rsidRPr="001813D7" w:rsidRDefault="00C1244B" w:rsidP="00AC63D9">
                  <w:pPr>
                    <w:suppressAutoHyphens/>
                    <w:ind w:left="567" w:hanging="567"/>
                    <w:rPr>
                      <w:rFonts w:asciiTheme="minorHAnsi" w:hAnsiTheme="minorHAnsi" w:cstheme="minorHAnsi"/>
                      <w:sz w:val="22"/>
                      <w:szCs w:val="22"/>
                      <w:lang w:val="en-US"/>
                    </w:rPr>
                  </w:pPr>
                  <w:r w:rsidRPr="001813D7">
                    <w:rPr>
                      <w:rFonts w:asciiTheme="minorHAnsi" w:hAnsiTheme="minorHAnsi" w:cstheme="minorHAnsi"/>
                      <w:sz w:val="22"/>
                      <w:szCs w:val="22"/>
                      <w:lang w:val="en-US"/>
                    </w:rPr>
                    <w:t>_________________________</w:t>
                  </w:r>
                  <w:r w:rsidR="00A332D5" w:rsidRPr="001813D7">
                    <w:rPr>
                      <w:rFonts w:asciiTheme="minorHAnsi" w:hAnsiTheme="minorHAnsi" w:cstheme="minorHAnsi"/>
                      <w:sz w:val="22"/>
                      <w:szCs w:val="22"/>
                      <w:lang w:val="en-US"/>
                    </w:rPr>
                    <w:t>_________________</w:t>
                  </w:r>
                </w:p>
                <w:p w14:paraId="4FD54FFB" w14:textId="37103559" w:rsidR="002A740D" w:rsidRPr="001813D7" w:rsidRDefault="00A332D5" w:rsidP="00AC63D9">
                  <w:pPr>
                    <w:suppressAutoHyphens/>
                    <w:rPr>
                      <w:rFonts w:asciiTheme="minorHAnsi" w:hAnsiTheme="minorHAnsi" w:cstheme="minorHAnsi"/>
                      <w:sz w:val="22"/>
                      <w:szCs w:val="22"/>
                      <w:lang w:val="en-US"/>
                    </w:rPr>
                  </w:pPr>
                  <w:r w:rsidRPr="001813D7">
                    <w:rPr>
                      <w:rFonts w:asciiTheme="minorHAnsi" w:hAnsiTheme="minorHAnsi" w:cstheme="minorHAnsi"/>
                      <w:sz w:val="22"/>
                      <w:szCs w:val="22"/>
                      <w:lang w:val="en-US"/>
                    </w:rPr>
                    <w:t>__________________________________________</w:t>
                  </w:r>
                </w:p>
                <w:p w14:paraId="03DB5860" w14:textId="77777777" w:rsidR="00A332D5" w:rsidRPr="001813D7" w:rsidRDefault="00A332D5" w:rsidP="00AC63D9">
                  <w:pPr>
                    <w:suppressAutoHyphens/>
                    <w:rPr>
                      <w:rFonts w:asciiTheme="minorHAnsi" w:hAnsiTheme="minorHAnsi" w:cstheme="minorHAnsi"/>
                      <w:sz w:val="22"/>
                      <w:szCs w:val="22"/>
                      <w:lang w:val="en-US"/>
                    </w:rPr>
                  </w:pPr>
                </w:p>
                <w:p w14:paraId="4FD54FFC" w14:textId="77777777" w:rsidR="00A4272B" w:rsidRPr="001813D7" w:rsidRDefault="00A4272B" w:rsidP="00AC63D9">
                  <w:pPr>
                    <w:suppressAutoHyphens/>
                    <w:rPr>
                      <w:rFonts w:asciiTheme="minorHAnsi" w:hAnsiTheme="minorHAnsi" w:cstheme="minorHAnsi"/>
                      <w:b/>
                      <w:sz w:val="22"/>
                      <w:szCs w:val="22"/>
                      <w:lang w:val="en-US"/>
                    </w:rPr>
                  </w:pPr>
                  <w:r w:rsidRPr="001813D7">
                    <w:rPr>
                      <w:rFonts w:asciiTheme="minorHAnsi" w:hAnsiTheme="minorHAnsi" w:cstheme="minorHAnsi"/>
                      <w:b/>
                      <w:bCs/>
                      <w:sz w:val="22"/>
                      <w:szCs w:val="22"/>
                    </w:rPr>
                    <w:t>Сторона</w:t>
                  </w:r>
                  <w:r w:rsidRPr="001813D7">
                    <w:rPr>
                      <w:rFonts w:asciiTheme="minorHAnsi" w:hAnsiTheme="minorHAnsi" w:cstheme="minorHAnsi"/>
                      <w:b/>
                      <w:bCs/>
                      <w:sz w:val="22"/>
                      <w:szCs w:val="22"/>
                      <w:lang w:val="en-US"/>
                    </w:rPr>
                    <w:t>-</w:t>
                  </w:r>
                  <w:r w:rsidRPr="001813D7">
                    <w:rPr>
                      <w:rFonts w:asciiTheme="minorHAnsi" w:hAnsiTheme="minorHAnsi" w:cstheme="minorHAnsi"/>
                      <w:b/>
                      <w:bCs/>
                      <w:sz w:val="22"/>
                      <w:szCs w:val="22"/>
                    </w:rPr>
                    <w:t>Обладатель</w:t>
                  </w:r>
                  <w:r w:rsidRPr="001813D7">
                    <w:rPr>
                      <w:rFonts w:asciiTheme="minorHAnsi" w:hAnsiTheme="minorHAnsi" w:cstheme="minorHAnsi"/>
                      <w:b/>
                      <w:bCs/>
                      <w:sz w:val="22"/>
                      <w:szCs w:val="22"/>
                      <w:lang w:val="en-US"/>
                    </w:rPr>
                    <w:t xml:space="preserve">/ The </w:t>
                  </w:r>
                  <w:r w:rsidR="008D0757" w:rsidRPr="001813D7">
                    <w:rPr>
                      <w:rFonts w:asciiTheme="minorHAnsi" w:hAnsiTheme="minorHAnsi" w:cstheme="minorHAnsi"/>
                      <w:b/>
                      <w:sz w:val="22"/>
                      <w:szCs w:val="22"/>
                      <w:lang w:val="en-US"/>
                    </w:rPr>
                    <w:t>Possessing</w:t>
                  </w:r>
                  <w:r w:rsidRPr="001813D7">
                    <w:rPr>
                      <w:rFonts w:asciiTheme="minorHAnsi" w:hAnsiTheme="minorHAnsi" w:cstheme="minorHAnsi"/>
                      <w:b/>
                      <w:bCs/>
                      <w:sz w:val="22"/>
                      <w:szCs w:val="22"/>
                      <w:lang w:val="en-US"/>
                    </w:rPr>
                    <w:t xml:space="preserve"> Party:</w:t>
                  </w:r>
                </w:p>
                <w:p w14:paraId="4FD54FFD" w14:textId="77777777" w:rsidR="002A740D" w:rsidRPr="001813D7" w:rsidRDefault="002A740D" w:rsidP="00AC63D9">
                  <w:pPr>
                    <w:suppressAutoHyphens/>
                    <w:rPr>
                      <w:rFonts w:asciiTheme="minorHAnsi" w:hAnsiTheme="minorHAnsi" w:cstheme="minorHAnsi"/>
                      <w:b/>
                      <w:sz w:val="22"/>
                      <w:szCs w:val="22"/>
                      <w:lang w:val="en-US"/>
                    </w:rPr>
                  </w:pPr>
                </w:p>
              </w:tc>
              <w:tc>
                <w:tcPr>
                  <w:tcW w:w="5057" w:type="dxa"/>
                </w:tcPr>
                <w:p w14:paraId="4FD54FFE" w14:textId="77777777" w:rsidR="002A740D" w:rsidRPr="001813D7" w:rsidRDefault="002A740D" w:rsidP="00AC63D9">
                  <w:pPr>
                    <w:ind w:left="567" w:hanging="567"/>
                    <w:jc w:val="both"/>
                    <w:rPr>
                      <w:rFonts w:asciiTheme="minorHAnsi" w:hAnsiTheme="minorHAnsi" w:cstheme="minorHAnsi"/>
                      <w:color w:val="000000"/>
                      <w:sz w:val="22"/>
                      <w:szCs w:val="22"/>
                    </w:rPr>
                  </w:pPr>
                  <w:r w:rsidRPr="001813D7">
                    <w:rPr>
                      <w:rFonts w:asciiTheme="minorHAnsi" w:hAnsiTheme="minorHAnsi" w:cstheme="minorHAnsi"/>
                      <w:color w:val="000000"/>
                      <w:sz w:val="22"/>
                      <w:szCs w:val="22"/>
                    </w:rPr>
                    <w:t>________________________________</w:t>
                  </w:r>
                </w:p>
                <w:p w14:paraId="4FD54FFF" w14:textId="77777777" w:rsidR="002A740D" w:rsidRPr="001813D7" w:rsidRDefault="002A740D" w:rsidP="00AC63D9">
                  <w:pPr>
                    <w:ind w:left="34" w:hanging="34"/>
                    <w:jc w:val="both"/>
                    <w:rPr>
                      <w:rFonts w:asciiTheme="minorHAnsi" w:hAnsiTheme="minorHAnsi" w:cstheme="minorHAnsi"/>
                      <w:color w:val="000000"/>
                      <w:sz w:val="22"/>
                      <w:szCs w:val="22"/>
                    </w:rPr>
                  </w:pPr>
                  <w:r w:rsidRPr="001813D7">
                    <w:rPr>
                      <w:rFonts w:asciiTheme="minorHAnsi" w:hAnsiTheme="minorHAnsi" w:cstheme="minorHAnsi"/>
                      <w:iCs/>
                      <w:color w:val="000000"/>
                      <w:sz w:val="22"/>
                      <w:szCs w:val="22"/>
                    </w:rPr>
                    <w:t xml:space="preserve">Юридический адрес: </w:t>
                  </w:r>
                  <w:r w:rsidRPr="001813D7">
                    <w:rPr>
                      <w:rFonts w:asciiTheme="minorHAnsi" w:hAnsiTheme="minorHAnsi" w:cstheme="minorHAnsi"/>
                      <w:i/>
                      <w:iCs/>
                      <w:color w:val="000000"/>
                      <w:sz w:val="22"/>
                      <w:szCs w:val="22"/>
                    </w:rPr>
                    <w:t xml:space="preserve"> </w:t>
                  </w:r>
                  <w:r w:rsidRPr="001813D7">
                    <w:rPr>
                      <w:rFonts w:asciiTheme="minorHAnsi" w:hAnsiTheme="minorHAnsi" w:cstheme="minorHAnsi"/>
                      <w:color w:val="000000"/>
                      <w:sz w:val="22"/>
                      <w:szCs w:val="22"/>
                    </w:rPr>
                    <w:t>______________</w:t>
                  </w:r>
                </w:p>
                <w:p w14:paraId="4FD55000" w14:textId="77777777" w:rsidR="002A740D" w:rsidRPr="001813D7" w:rsidRDefault="002A740D" w:rsidP="00AC63D9">
                  <w:pPr>
                    <w:ind w:left="34" w:hanging="34"/>
                    <w:jc w:val="both"/>
                    <w:rPr>
                      <w:rFonts w:asciiTheme="minorHAnsi" w:hAnsiTheme="minorHAnsi" w:cstheme="minorHAnsi"/>
                      <w:color w:val="000000"/>
                      <w:sz w:val="22"/>
                      <w:szCs w:val="22"/>
                    </w:rPr>
                  </w:pPr>
                  <w:r w:rsidRPr="001813D7">
                    <w:rPr>
                      <w:rFonts w:asciiTheme="minorHAnsi" w:hAnsiTheme="minorHAnsi" w:cstheme="minorHAnsi"/>
                      <w:color w:val="000000"/>
                      <w:sz w:val="22"/>
                      <w:szCs w:val="22"/>
                    </w:rPr>
                    <w:t>________________________________</w:t>
                  </w:r>
                </w:p>
                <w:p w14:paraId="4FD55001" w14:textId="77777777" w:rsidR="002A740D" w:rsidRPr="001813D7" w:rsidRDefault="002A740D" w:rsidP="00AC63D9">
                  <w:pPr>
                    <w:ind w:left="34" w:hanging="34"/>
                    <w:rPr>
                      <w:rFonts w:asciiTheme="minorHAnsi" w:hAnsiTheme="minorHAnsi" w:cstheme="minorHAnsi"/>
                      <w:color w:val="000000"/>
                      <w:sz w:val="22"/>
                      <w:szCs w:val="22"/>
                    </w:rPr>
                  </w:pPr>
                  <w:r w:rsidRPr="001813D7">
                    <w:rPr>
                      <w:rFonts w:asciiTheme="minorHAnsi" w:hAnsiTheme="minorHAnsi" w:cstheme="minorHAnsi"/>
                      <w:iCs/>
                      <w:color w:val="000000"/>
                      <w:sz w:val="22"/>
                      <w:szCs w:val="22"/>
                    </w:rPr>
                    <w:t>Фактический адрес:</w:t>
                  </w:r>
                  <w:r w:rsidRPr="001813D7">
                    <w:rPr>
                      <w:rFonts w:asciiTheme="minorHAnsi" w:hAnsiTheme="minorHAnsi" w:cstheme="minorHAnsi"/>
                      <w:color w:val="000000"/>
                      <w:sz w:val="22"/>
                      <w:szCs w:val="22"/>
                    </w:rPr>
                    <w:t xml:space="preserve"> _________________</w:t>
                  </w:r>
                </w:p>
                <w:p w14:paraId="4FD55002" w14:textId="77777777" w:rsidR="002A740D" w:rsidRPr="001813D7" w:rsidRDefault="002A740D" w:rsidP="00AC63D9">
                  <w:pPr>
                    <w:rPr>
                      <w:rFonts w:asciiTheme="minorHAnsi" w:hAnsiTheme="minorHAnsi" w:cstheme="minorHAnsi"/>
                      <w:color w:val="000000"/>
                      <w:sz w:val="22"/>
                      <w:szCs w:val="22"/>
                    </w:rPr>
                  </w:pPr>
                  <w:r w:rsidRPr="001813D7">
                    <w:rPr>
                      <w:rFonts w:asciiTheme="minorHAnsi" w:hAnsiTheme="minorHAnsi" w:cstheme="minorHAnsi"/>
                      <w:color w:val="000000"/>
                      <w:sz w:val="22"/>
                      <w:szCs w:val="22"/>
                    </w:rPr>
                    <w:t>___________________________________</w:t>
                  </w:r>
                </w:p>
                <w:p w14:paraId="4FD55003" w14:textId="77777777" w:rsidR="002A740D" w:rsidRPr="001813D7" w:rsidRDefault="002A740D" w:rsidP="00AC63D9">
                  <w:pPr>
                    <w:ind w:left="567" w:hanging="567"/>
                    <w:jc w:val="both"/>
                    <w:rPr>
                      <w:rFonts w:asciiTheme="minorHAnsi" w:hAnsiTheme="minorHAnsi" w:cstheme="minorHAnsi"/>
                      <w:color w:val="000000"/>
                      <w:sz w:val="22"/>
                      <w:szCs w:val="22"/>
                    </w:rPr>
                  </w:pPr>
                  <w:r w:rsidRPr="001813D7">
                    <w:rPr>
                      <w:rFonts w:asciiTheme="minorHAnsi" w:hAnsiTheme="minorHAnsi" w:cstheme="minorHAnsi"/>
                      <w:color w:val="000000"/>
                      <w:sz w:val="22"/>
                      <w:szCs w:val="22"/>
                    </w:rPr>
                    <w:t>ИНН /КПП _______________________</w:t>
                  </w:r>
                </w:p>
                <w:p w14:paraId="4FD55004" w14:textId="77777777" w:rsidR="002A740D" w:rsidRPr="001813D7" w:rsidRDefault="002A740D" w:rsidP="00AC63D9">
                  <w:pPr>
                    <w:ind w:left="567" w:hanging="567"/>
                    <w:jc w:val="both"/>
                    <w:rPr>
                      <w:rFonts w:asciiTheme="minorHAnsi" w:hAnsiTheme="minorHAnsi" w:cstheme="minorHAnsi"/>
                      <w:color w:val="000000"/>
                      <w:sz w:val="22"/>
                      <w:szCs w:val="22"/>
                    </w:rPr>
                  </w:pPr>
                  <w:r w:rsidRPr="001813D7">
                    <w:rPr>
                      <w:rFonts w:asciiTheme="minorHAnsi" w:hAnsiTheme="minorHAnsi" w:cstheme="minorHAnsi"/>
                      <w:color w:val="000000"/>
                      <w:sz w:val="22"/>
                      <w:szCs w:val="22"/>
                    </w:rPr>
                    <w:t>ОГРН ___________________________</w:t>
                  </w:r>
                </w:p>
                <w:p w14:paraId="4FD55005" w14:textId="77777777" w:rsidR="002A740D" w:rsidRPr="001813D7" w:rsidRDefault="002A740D" w:rsidP="00AC63D9">
                  <w:pPr>
                    <w:ind w:left="567" w:hanging="567"/>
                    <w:rPr>
                      <w:rFonts w:asciiTheme="minorHAnsi" w:hAnsiTheme="minorHAnsi" w:cstheme="minorHAnsi"/>
                      <w:color w:val="000000"/>
                      <w:sz w:val="22"/>
                      <w:szCs w:val="22"/>
                    </w:rPr>
                  </w:pPr>
                  <w:r w:rsidRPr="001813D7">
                    <w:rPr>
                      <w:rFonts w:asciiTheme="minorHAnsi" w:hAnsiTheme="minorHAnsi" w:cstheme="minorHAnsi"/>
                      <w:color w:val="000000"/>
                      <w:sz w:val="22"/>
                      <w:szCs w:val="22"/>
                    </w:rPr>
                    <w:t>ОКПО _____________________________</w:t>
                  </w:r>
                </w:p>
                <w:p w14:paraId="4FD55006" w14:textId="77777777" w:rsidR="002A740D" w:rsidRPr="001813D7" w:rsidRDefault="002A740D" w:rsidP="00AC63D9">
                  <w:pPr>
                    <w:ind w:left="567" w:hanging="567"/>
                    <w:rPr>
                      <w:rFonts w:asciiTheme="minorHAnsi" w:hAnsiTheme="minorHAnsi" w:cstheme="minorHAnsi"/>
                      <w:sz w:val="22"/>
                      <w:szCs w:val="22"/>
                    </w:rPr>
                  </w:pPr>
                  <w:r w:rsidRPr="001813D7">
                    <w:rPr>
                      <w:rFonts w:asciiTheme="minorHAnsi" w:hAnsiTheme="minorHAnsi" w:cstheme="minorHAnsi"/>
                      <w:sz w:val="22"/>
                      <w:szCs w:val="22"/>
                    </w:rPr>
                    <w:t>р /сч. № ____________________________</w:t>
                  </w:r>
                </w:p>
                <w:p w14:paraId="4FD55007" w14:textId="77777777" w:rsidR="002A740D" w:rsidRPr="001813D7" w:rsidRDefault="002A740D" w:rsidP="00AC63D9">
                  <w:pPr>
                    <w:ind w:left="567" w:hanging="567"/>
                    <w:rPr>
                      <w:rFonts w:asciiTheme="minorHAnsi" w:hAnsiTheme="minorHAnsi" w:cstheme="minorHAnsi"/>
                      <w:sz w:val="22"/>
                      <w:szCs w:val="22"/>
                    </w:rPr>
                  </w:pPr>
                  <w:r w:rsidRPr="001813D7">
                    <w:rPr>
                      <w:rFonts w:asciiTheme="minorHAnsi" w:hAnsiTheme="minorHAnsi" w:cstheme="minorHAnsi"/>
                      <w:sz w:val="22"/>
                      <w:szCs w:val="22"/>
                    </w:rPr>
                    <w:t>к/сч. № ____________________________</w:t>
                  </w:r>
                </w:p>
                <w:p w14:paraId="4FD55008" w14:textId="77777777" w:rsidR="002A740D" w:rsidRPr="001813D7" w:rsidRDefault="002A740D" w:rsidP="00AC63D9">
                  <w:pPr>
                    <w:rPr>
                      <w:rFonts w:asciiTheme="minorHAnsi" w:hAnsiTheme="minorHAnsi" w:cstheme="minorHAnsi"/>
                      <w:sz w:val="22"/>
                      <w:szCs w:val="22"/>
                    </w:rPr>
                  </w:pPr>
                  <w:r w:rsidRPr="001813D7">
                    <w:rPr>
                      <w:rFonts w:asciiTheme="minorHAnsi" w:hAnsiTheme="minorHAnsi" w:cstheme="minorHAnsi"/>
                      <w:sz w:val="22"/>
                      <w:szCs w:val="22"/>
                    </w:rPr>
                    <w:t>___________________________________</w:t>
                  </w:r>
                </w:p>
                <w:p w14:paraId="4FD55009" w14:textId="77777777" w:rsidR="002A740D" w:rsidRPr="001813D7" w:rsidRDefault="002A740D" w:rsidP="00AC63D9">
                  <w:pPr>
                    <w:suppressAutoHyphens/>
                    <w:rPr>
                      <w:rFonts w:asciiTheme="minorHAnsi" w:hAnsiTheme="minorHAnsi" w:cstheme="minorHAnsi"/>
                      <w:b/>
                      <w:sz w:val="22"/>
                      <w:szCs w:val="22"/>
                    </w:rPr>
                  </w:pPr>
                  <w:r w:rsidRPr="001813D7">
                    <w:rPr>
                      <w:rFonts w:asciiTheme="minorHAnsi" w:hAnsiTheme="minorHAnsi" w:cstheme="minorHAnsi"/>
                      <w:sz w:val="22"/>
                      <w:szCs w:val="22"/>
                    </w:rPr>
                    <w:t>БИК ______________________________</w:t>
                  </w:r>
                </w:p>
                <w:p w14:paraId="4FD5500A" w14:textId="77777777" w:rsidR="002A740D" w:rsidRPr="001813D7" w:rsidRDefault="002A740D" w:rsidP="00AC63D9">
                  <w:pPr>
                    <w:suppressAutoHyphens/>
                    <w:ind w:left="567" w:hanging="567"/>
                    <w:rPr>
                      <w:rFonts w:asciiTheme="minorHAnsi" w:hAnsiTheme="minorHAnsi" w:cstheme="minorHAnsi"/>
                      <w:sz w:val="22"/>
                      <w:szCs w:val="22"/>
                    </w:rPr>
                  </w:pPr>
                </w:p>
              </w:tc>
            </w:tr>
            <w:tr w:rsidR="002A740D" w:rsidRPr="001813D7" w14:paraId="4FD55019" w14:textId="77777777" w:rsidTr="00D74CA3">
              <w:tc>
                <w:tcPr>
                  <w:tcW w:w="5637" w:type="dxa"/>
                </w:tcPr>
                <w:p w14:paraId="4FD5500C" w14:textId="77777777" w:rsidR="00A4272B" w:rsidRPr="001813D7" w:rsidRDefault="00F8646D" w:rsidP="00AC63D9">
                  <w:pPr>
                    <w:suppressAutoHyphens/>
                    <w:rPr>
                      <w:rFonts w:asciiTheme="minorHAnsi" w:hAnsiTheme="minorHAnsi" w:cstheme="minorHAnsi"/>
                      <w:sz w:val="22"/>
                      <w:szCs w:val="22"/>
                    </w:rPr>
                  </w:pPr>
                  <w:r w:rsidRPr="001813D7">
                    <w:rPr>
                      <w:rFonts w:asciiTheme="minorHAnsi" w:hAnsiTheme="minorHAnsi" w:cstheme="minorHAnsi"/>
                      <w:sz w:val="22"/>
                      <w:szCs w:val="22"/>
                    </w:rPr>
                    <w:t>______________________</w:t>
                  </w:r>
                  <w:r w:rsidR="00A4272B" w:rsidRPr="001813D7">
                    <w:rPr>
                      <w:rFonts w:asciiTheme="minorHAnsi" w:hAnsiTheme="minorHAnsi" w:cstheme="minorHAnsi"/>
                      <w:sz w:val="22"/>
                      <w:szCs w:val="22"/>
                    </w:rPr>
                    <w:t>/</w:t>
                  </w:r>
                  <w:r w:rsidRPr="001813D7">
                    <w:rPr>
                      <w:rFonts w:asciiTheme="minorHAnsi" w:hAnsiTheme="minorHAnsi" w:cstheme="minorHAnsi"/>
                      <w:sz w:val="22"/>
                      <w:szCs w:val="22"/>
                    </w:rPr>
                    <w:t>______________________</w:t>
                  </w:r>
                </w:p>
                <w:p w14:paraId="4FD5500D" w14:textId="77777777" w:rsidR="002A740D" w:rsidRPr="001813D7" w:rsidRDefault="002A740D" w:rsidP="00AC63D9">
                  <w:pPr>
                    <w:suppressAutoHyphens/>
                    <w:rPr>
                      <w:rFonts w:asciiTheme="minorHAnsi" w:hAnsiTheme="minorHAnsi" w:cstheme="minorHAnsi"/>
                      <w:sz w:val="22"/>
                      <w:szCs w:val="22"/>
                    </w:rPr>
                  </w:pPr>
                </w:p>
                <w:p w14:paraId="4FD5500F" w14:textId="77777777" w:rsidR="002A740D" w:rsidRPr="001813D7" w:rsidRDefault="002A740D" w:rsidP="00CC46A2">
                  <w:pPr>
                    <w:suppressAutoHyphens/>
                    <w:ind w:left="567" w:hanging="567"/>
                    <w:rPr>
                      <w:rFonts w:asciiTheme="minorHAnsi" w:hAnsiTheme="minorHAnsi" w:cstheme="minorHAnsi"/>
                      <w:sz w:val="22"/>
                      <w:szCs w:val="22"/>
                    </w:rPr>
                  </w:pPr>
                </w:p>
              </w:tc>
              <w:tc>
                <w:tcPr>
                  <w:tcW w:w="5057" w:type="dxa"/>
                </w:tcPr>
                <w:tbl>
                  <w:tblPr>
                    <w:tblW w:w="4841" w:type="dxa"/>
                    <w:jc w:val="center"/>
                    <w:tblLook w:val="04A0" w:firstRow="1" w:lastRow="0" w:firstColumn="1" w:lastColumn="0" w:noHBand="0" w:noVBand="1"/>
                  </w:tblPr>
                  <w:tblGrid>
                    <w:gridCol w:w="4841"/>
                  </w:tblGrid>
                  <w:tr w:rsidR="002A740D" w:rsidRPr="001813D7" w14:paraId="4FD55012" w14:textId="77777777" w:rsidTr="00D74CA3">
                    <w:trPr>
                      <w:jc w:val="center"/>
                    </w:trPr>
                    <w:tc>
                      <w:tcPr>
                        <w:tcW w:w="4841" w:type="dxa"/>
                      </w:tcPr>
                      <w:p w14:paraId="4FD55010" w14:textId="77777777" w:rsidR="002A740D" w:rsidRPr="001813D7" w:rsidRDefault="002A740D" w:rsidP="00AC63D9">
                        <w:pPr>
                          <w:snapToGrid w:val="0"/>
                          <w:ind w:left="567" w:hanging="567"/>
                          <w:jc w:val="both"/>
                          <w:rPr>
                            <w:rFonts w:asciiTheme="minorHAnsi" w:hAnsiTheme="minorHAnsi" w:cstheme="minorHAnsi"/>
                            <w:sz w:val="22"/>
                            <w:szCs w:val="22"/>
                          </w:rPr>
                        </w:pPr>
                        <w:r w:rsidRPr="001813D7">
                          <w:rPr>
                            <w:rFonts w:asciiTheme="minorHAnsi" w:hAnsiTheme="minorHAnsi" w:cstheme="minorHAnsi"/>
                            <w:sz w:val="22"/>
                            <w:szCs w:val="22"/>
                          </w:rPr>
                          <w:t>__________________________________</w:t>
                        </w:r>
                      </w:p>
                      <w:p w14:paraId="4FD55011" w14:textId="77777777" w:rsidR="002A740D" w:rsidRPr="001813D7" w:rsidRDefault="002A740D" w:rsidP="00AC63D9">
                        <w:pPr>
                          <w:suppressAutoHyphens/>
                          <w:snapToGrid w:val="0"/>
                          <w:ind w:left="-119"/>
                          <w:jc w:val="both"/>
                          <w:rPr>
                            <w:rFonts w:asciiTheme="minorHAnsi" w:hAnsiTheme="minorHAnsi" w:cstheme="minorHAnsi"/>
                            <w:bCs/>
                            <w:sz w:val="22"/>
                            <w:szCs w:val="22"/>
                            <w:lang w:eastAsia="ar-SA"/>
                          </w:rPr>
                        </w:pPr>
                      </w:p>
                    </w:tc>
                  </w:tr>
                  <w:tr w:rsidR="002A740D" w:rsidRPr="001813D7" w14:paraId="4FD55015" w14:textId="77777777" w:rsidTr="00D74CA3">
                    <w:trPr>
                      <w:trHeight w:val="407"/>
                      <w:jc w:val="center"/>
                    </w:trPr>
                    <w:tc>
                      <w:tcPr>
                        <w:tcW w:w="4841" w:type="dxa"/>
                      </w:tcPr>
                      <w:p w14:paraId="4FD55013" w14:textId="77777777" w:rsidR="002A740D" w:rsidRPr="001813D7" w:rsidRDefault="002A740D" w:rsidP="00AC63D9">
                        <w:pPr>
                          <w:suppressAutoHyphens/>
                          <w:snapToGrid w:val="0"/>
                          <w:ind w:left="-119"/>
                          <w:jc w:val="both"/>
                          <w:rPr>
                            <w:rFonts w:asciiTheme="minorHAnsi" w:hAnsiTheme="minorHAnsi" w:cstheme="minorHAnsi"/>
                            <w:sz w:val="22"/>
                            <w:szCs w:val="22"/>
                          </w:rPr>
                        </w:pPr>
                        <w:r w:rsidRPr="001813D7">
                          <w:rPr>
                            <w:rFonts w:asciiTheme="minorHAnsi" w:hAnsiTheme="minorHAnsi" w:cstheme="minorHAnsi"/>
                            <w:sz w:val="22"/>
                            <w:szCs w:val="22"/>
                          </w:rPr>
                          <w:t>___________________ ______________</w:t>
                        </w:r>
                      </w:p>
                      <w:p w14:paraId="4FD55014" w14:textId="77777777" w:rsidR="002A740D" w:rsidRPr="001813D7" w:rsidRDefault="002A740D" w:rsidP="00AC63D9">
                        <w:pPr>
                          <w:suppressAutoHyphens/>
                          <w:snapToGrid w:val="0"/>
                          <w:ind w:left="448" w:firstLine="12"/>
                          <w:jc w:val="both"/>
                          <w:rPr>
                            <w:rFonts w:asciiTheme="minorHAnsi" w:hAnsiTheme="minorHAnsi" w:cstheme="minorHAnsi"/>
                            <w:bCs/>
                            <w:sz w:val="22"/>
                            <w:szCs w:val="22"/>
                            <w:lang w:eastAsia="ar-SA"/>
                          </w:rPr>
                        </w:pPr>
                        <w:r w:rsidRPr="001813D7">
                          <w:rPr>
                            <w:rFonts w:asciiTheme="minorHAnsi" w:hAnsiTheme="minorHAnsi" w:cstheme="minorHAnsi"/>
                            <w:sz w:val="22"/>
                            <w:szCs w:val="22"/>
                          </w:rPr>
                          <w:t>м.п., подпись                ФИО</w:t>
                        </w:r>
                      </w:p>
                    </w:tc>
                  </w:tr>
                  <w:tr w:rsidR="002A740D" w:rsidRPr="001813D7" w14:paraId="4FD55017" w14:textId="77777777" w:rsidTr="00D74CA3">
                    <w:trPr>
                      <w:jc w:val="center"/>
                    </w:trPr>
                    <w:tc>
                      <w:tcPr>
                        <w:tcW w:w="4841" w:type="dxa"/>
                      </w:tcPr>
                      <w:p w14:paraId="4FD55016" w14:textId="77777777" w:rsidR="002A740D" w:rsidRPr="001813D7" w:rsidRDefault="002A740D" w:rsidP="00AC63D9">
                        <w:pPr>
                          <w:suppressAutoHyphens/>
                          <w:snapToGrid w:val="0"/>
                          <w:rPr>
                            <w:rFonts w:asciiTheme="minorHAnsi" w:hAnsiTheme="minorHAnsi" w:cstheme="minorHAnsi"/>
                            <w:bCs/>
                            <w:sz w:val="22"/>
                            <w:szCs w:val="22"/>
                            <w:lang w:eastAsia="ar-SA"/>
                          </w:rPr>
                        </w:pPr>
                      </w:p>
                    </w:tc>
                  </w:tr>
                </w:tbl>
                <w:p w14:paraId="4FD55018" w14:textId="77777777" w:rsidR="002A740D" w:rsidRPr="001813D7" w:rsidRDefault="002A740D" w:rsidP="00AC63D9">
                  <w:pPr>
                    <w:suppressAutoHyphens/>
                    <w:ind w:left="567" w:hanging="567"/>
                    <w:rPr>
                      <w:rFonts w:asciiTheme="minorHAnsi" w:hAnsiTheme="minorHAnsi" w:cstheme="minorHAnsi"/>
                      <w:sz w:val="22"/>
                      <w:szCs w:val="22"/>
                    </w:rPr>
                  </w:pPr>
                </w:p>
              </w:tc>
            </w:tr>
          </w:tbl>
          <w:p w14:paraId="4FD5501A" w14:textId="77777777" w:rsidR="002A740D" w:rsidRPr="001813D7" w:rsidRDefault="002A740D" w:rsidP="00AC63D9">
            <w:pPr>
              <w:rPr>
                <w:rFonts w:asciiTheme="minorHAnsi" w:hAnsiTheme="minorHAnsi"/>
                <w:sz w:val="22"/>
                <w:szCs w:val="22"/>
              </w:rPr>
            </w:pPr>
          </w:p>
        </w:tc>
        <w:tc>
          <w:tcPr>
            <w:tcW w:w="5636" w:type="dxa"/>
          </w:tcPr>
          <w:p w14:paraId="34DAE269" w14:textId="77777777" w:rsidR="002450D0" w:rsidRPr="001813D7" w:rsidRDefault="002450D0" w:rsidP="00AC63D9">
            <w:pPr>
              <w:tabs>
                <w:tab w:val="left" w:pos="2710"/>
              </w:tabs>
              <w:suppressAutoHyphens/>
              <w:ind w:left="567" w:hanging="567"/>
              <w:rPr>
                <w:rFonts w:asciiTheme="minorHAnsi" w:hAnsiTheme="minorHAnsi" w:cstheme="minorHAnsi"/>
                <w:sz w:val="22"/>
                <w:szCs w:val="22"/>
              </w:rPr>
            </w:pPr>
          </w:p>
          <w:p w14:paraId="4FD5501B" w14:textId="77777777" w:rsidR="002A740D" w:rsidRPr="001813D7" w:rsidRDefault="002A740D" w:rsidP="00AC63D9">
            <w:pPr>
              <w:tabs>
                <w:tab w:val="left" w:pos="2710"/>
              </w:tabs>
              <w:suppressAutoHyphens/>
              <w:ind w:left="567" w:hanging="567"/>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Tikhvin, </w:t>
            </w:r>
          </w:p>
          <w:p w14:paraId="7053DDBA" w14:textId="77777777" w:rsidR="00F51533" w:rsidRPr="001813D7" w:rsidRDefault="002A740D" w:rsidP="00AC63D9">
            <w:pPr>
              <w:tabs>
                <w:tab w:val="left" w:pos="2710"/>
              </w:tabs>
              <w:suppressAutoHyphens/>
              <w:rPr>
                <w:rFonts w:asciiTheme="minorHAnsi" w:hAnsiTheme="minorHAnsi" w:cstheme="minorHAnsi"/>
                <w:sz w:val="22"/>
                <w:szCs w:val="22"/>
              </w:rPr>
            </w:pPr>
            <w:r w:rsidRPr="001813D7">
              <w:rPr>
                <w:rFonts w:asciiTheme="minorHAnsi" w:hAnsiTheme="minorHAnsi" w:cstheme="minorHAnsi"/>
                <w:sz w:val="22"/>
                <w:szCs w:val="22"/>
                <w:lang w:val="en-US"/>
              </w:rPr>
              <w:t>Leningrad region, Russia.</w:t>
            </w:r>
            <w:r w:rsidR="00F51533" w:rsidRPr="001813D7">
              <w:rPr>
                <w:rFonts w:asciiTheme="minorHAnsi" w:hAnsiTheme="minorHAnsi" w:cstheme="minorHAnsi"/>
                <w:sz w:val="22"/>
                <w:szCs w:val="22"/>
                <w:lang w:val="en-US"/>
              </w:rPr>
              <w:tab/>
            </w:r>
            <w:r w:rsidR="00F51533" w:rsidRPr="001813D7">
              <w:rPr>
                <w:rFonts w:asciiTheme="minorHAnsi" w:hAnsiTheme="minorHAnsi" w:cstheme="minorHAnsi"/>
                <w:sz w:val="22"/>
                <w:szCs w:val="22"/>
                <w:lang w:val="en-US"/>
              </w:rPr>
              <w:tab/>
            </w:r>
            <w:r w:rsidR="00F51533" w:rsidRPr="001813D7">
              <w:rPr>
                <w:rFonts w:asciiTheme="minorHAnsi" w:hAnsiTheme="minorHAnsi" w:cstheme="minorHAnsi"/>
                <w:sz w:val="22"/>
                <w:szCs w:val="22"/>
                <w:lang w:val="en-US"/>
              </w:rPr>
              <w:tab/>
            </w:r>
          </w:p>
          <w:p w14:paraId="4FD5501C" w14:textId="5C6E25D9" w:rsidR="002B7D15" w:rsidRPr="001813D7" w:rsidRDefault="002B7D15" w:rsidP="00AC63D9">
            <w:pPr>
              <w:tabs>
                <w:tab w:val="left" w:pos="2710"/>
              </w:tabs>
              <w:suppressAutoHyphens/>
              <w:rPr>
                <w:rFonts w:asciiTheme="minorHAnsi" w:hAnsiTheme="minorHAnsi" w:cstheme="minorHAnsi"/>
                <w:sz w:val="22"/>
                <w:szCs w:val="22"/>
              </w:rPr>
            </w:pPr>
            <w:r w:rsidRPr="001813D7">
              <w:rPr>
                <w:rFonts w:asciiTheme="minorHAnsi" w:hAnsiTheme="minorHAnsi" w:cstheme="minorHAnsi"/>
                <w:sz w:val="22"/>
                <w:szCs w:val="22"/>
                <w:lang w:val="en-US"/>
              </w:rPr>
              <w:t xml:space="preserve">                      </w:t>
            </w:r>
          </w:p>
          <w:p w14:paraId="3071B96E" w14:textId="77777777" w:rsidR="002450D0" w:rsidRPr="001813D7" w:rsidRDefault="002450D0" w:rsidP="00AC63D9">
            <w:pPr>
              <w:tabs>
                <w:tab w:val="left" w:pos="2710"/>
              </w:tabs>
              <w:suppressAutoHyphens/>
              <w:rPr>
                <w:rFonts w:asciiTheme="minorHAnsi" w:hAnsiTheme="minorHAnsi" w:cstheme="minorHAnsi"/>
                <w:sz w:val="22"/>
                <w:szCs w:val="22"/>
              </w:rPr>
            </w:pPr>
          </w:p>
          <w:p w14:paraId="4FD5501D" w14:textId="2A67D7D2" w:rsidR="002A740D" w:rsidRPr="001813D7" w:rsidRDefault="00F51533" w:rsidP="00AC63D9">
            <w:pPr>
              <w:tabs>
                <w:tab w:val="left" w:pos="2710"/>
              </w:tabs>
              <w:suppressAutoHyphens/>
              <w:rPr>
                <w:rFonts w:asciiTheme="minorHAnsi" w:hAnsiTheme="minorHAnsi" w:cstheme="minorHAnsi"/>
                <w:sz w:val="22"/>
                <w:szCs w:val="22"/>
                <w:lang w:val="en-US"/>
              </w:rPr>
            </w:pPr>
            <w:r w:rsidRPr="001813D7">
              <w:rPr>
                <w:rFonts w:asciiTheme="minorHAnsi" w:hAnsiTheme="minorHAnsi" w:cstheme="minorHAnsi"/>
                <w:sz w:val="22"/>
                <w:szCs w:val="22"/>
                <w:lang w:val="en-US"/>
              </w:rPr>
              <w:t>______-</w:t>
            </w:r>
            <w:r w:rsidR="0070116C" w:rsidRPr="001813D7">
              <w:rPr>
                <w:rFonts w:asciiTheme="minorHAnsi" w:hAnsiTheme="minorHAnsi" w:cstheme="minorHAnsi"/>
                <w:sz w:val="22"/>
                <w:szCs w:val="22"/>
                <w:lang w:val="en-US"/>
              </w:rPr>
              <w:t xml:space="preserve">_________ </w:t>
            </w:r>
            <w:r w:rsidRPr="001813D7">
              <w:rPr>
                <w:rFonts w:asciiTheme="minorHAnsi" w:hAnsiTheme="minorHAnsi" w:cstheme="minorHAnsi"/>
                <w:sz w:val="22"/>
                <w:szCs w:val="22"/>
                <w:lang w:val="en-US"/>
              </w:rPr>
              <w:t>20____</w:t>
            </w:r>
          </w:p>
          <w:p w14:paraId="4FD5501E" w14:textId="77777777" w:rsidR="002A740D" w:rsidRPr="001813D7" w:rsidRDefault="002A740D" w:rsidP="00AC63D9">
            <w:pPr>
              <w:pStyle w:val="Heading"/>
              <w:jc w:val="both"/>
              <w:rPr>
                <w:rFonts w:asciiTheme="minorHAnsi" w:hAnsiTheme="minorHAnsi" w:cstheme="minorHAnsi"/>
                <w:b w:val="0"/>
                <w:bCs/>
                <w:szCs w:val="22"/>
              </w:rPr>
            </w:pPr>
          </w:p>
          <w:p w14:paraId="11101073" w14:textId="77777777" w:rsidR="002450D0" w:rsidRPr="001813D7" w:rsidRDefault="002450D0" w:rsidP="00AC63D9">
            <w:pPr>
              <w:pStyle w:val="Heading"/>
              <w:jc w:val="both"/>
              <w:rPr>
                <w:rFonts w:asciiTheme="minorHAnsi" w:hAnsiTheme="minorHAnsi" w:cstheme="minorHAnsi"/>
                <w:b w:val="0"/>
                <w:bCs/>
                <w:szCs w:val="22"/>
              </w:rPr>
            </w:pPr>
          </w:p>
          <w:p w14:paraId="4A4C2516" w14:textId="77A88550" w:rsidR="00C725C3" w:rsidRPr="001813D7" w:rsidRDefault="00CC46A2" w:rsidP="001813D7">
            <w:pPr>
              <w:pStyle w:val="5"/>
              <w:outlineLvl w:val="4"/>
              <w:rPr>
                <w:rFonts w:asciiTheme="minorHAnsi" w:hAnsiTheme="minorHAnsi"/>
                <w:sz w:val="22"/>
                <w:szCs w:val="22"/>
                <w:lang w:val="en-US"/>
              </w:rPr>
            </w:pPr>
            <w:r w:rsidRPr="001813D7">
              <w:rPr>
                <w:rFonts w:asciiTheme="minorHAnsi" w:hAnsiTheme="minorHAnsi" w:cstheme="minorHAnsi"/>
                <w:sz w:val="22"/>
                <w:szCs w:val="22"/>
                <w:lang w:val="en-US"/>
              </w:rPr>
              <w:t>________________</w:t>
            </w:r>
            <w:r w:rsidR="00420F36" w:rsidRPr="001813D7">
              <w:rPr>
                <w:rFonts w:asciiTheme="minorHAnsi" w:hAnsiTheme="minorHAnsi" w:cstheme="minorHAnsi"/>
                <w:sz w:val="22"/>
                <w:szCs w:val="22"/>
                <w:lang w:val="en-US"/>
              </w:rPr>
              <w:t>______</w:t>
            </w:r>
            <w:proofErr w:type="gramStart"/>
            <w:r w:rsidR="00420F36" w:rsidRPr="001813D7">
              <w:rPr>
                <w:rFonts w:asciiTheme="minorHAnsi" w:hAnsiTheme="minorHAnsi" w:cstheme="minorHAnsi"/>
                <w:sz w:val="22"/>
                <w:szCs w:val="22"/>
                <w:lang w:val="en-US"/>
              </w:rPr>
              <w:t>_(</w:t>
            </w:r>
            <w:proofErr w:type="gramEnd"/>
            <w:r w:rsidR="00420F36" w:rsidRPr="001813D7">
              <w:rPr>
                <w:rFonts w:asciiTheme="minorHAnsi" w:hAnsiTheme="minorHAnsi" w:cstheme="minorHAnsi"/>
                <w:sz w:val="22"/>
                <w:szCs w:val="22"/>
                <w:lang w:val="en-US"/>
              </w:rPr>
              <w:t>______________)</w:t>
            </w:r>
            <w:r w:rsidR="002A740D" w:rsidRPr="001813D7">
              <w:rPr>
                <w:rFonts w:asciiTheme="minorHAnsi" w:hAnsiTheme="minorHAnsi" w:cstheme="minorHAnsi"/>
                <w:b w:val="0"/>
                <w:bCs/>
                <w:sz w:val="22"/>
                <w:szCs w:val="22"/>
                <w:lang w:val="en-US"/>
              </w:rPr>
              <w:t xml:space="preserve">, represented by </w:t>
            </w:r>
            <w:r w:rsidR="00117A2F" w:rsidRPr="001813D7">
              <w:rPr>
                <w:rFonts w:asciiTheme="minorHAnsi" w:hAnsiTheme="minorHAnsi" w:cstheme="minorHAnsi"/>
                <w:b w:val="0"/>
                <w:bCs/>
                <w:sz w:val="22"/>
                <w:szCs w:val="22"/>
                <w:lang w:val="en-US"/>
              </w:rPr>
              <w:t>___________________________</w:t>
            </w:r>
            <w:r w:rsidR="00C60727" w:rsidRPr="001813D7">
              <w:rPr>
                <w:rFonts w:asciiTheme="minorHAnsi" w:hAnsiTheme="minorHAnsi" w:cstheme="minorHAnsi"/>
                <w:b w:val="0"/>
                <w:bCs/>
                <w:sz w:val="22"/>
                <w:szCs w:val="22"/>
                <w:lang w:val="en-US"/>
              </w:rPr>
              <w:t xml:space="preserve">, acting on the grounds of </w:t>
            </w:r>
            <w:r w:rsidR="00117A2F" w:rsidRPr="001813D7">
              <w:rPr>
                <w:rFonts w:asciiTheme="minorHAnsi" w:hAnsiTheme="minorHAnsi" w:cstheme="minorHAnsi"/>
                <w:b w:val="0"/>
                <w:bCs/>
                <w:sz w:val="22"/>
                <w:szCs w:val="22"/>
                <w:lang w:val="en-US"/>
              </w:rPr>
              <w:t>______________________________</w:t>
            </w:r>
            <w:r w:rsidR="002A740D" w:rsidRPr="001813D7">
              <w:rPr>
                <w:rFonts w:asciiTheme="minorHAnsi" w:hAnsiTheme="minorHAnsi" w:cstheme="minorHAnsi"/>
                <w:b w:val="0"/>
                <w:bCs/>
                <w:sz w:val="22"/>
                <w:szCs w:val="22"/>
                <w:lang w:val="en-US"/>
              </w:rPr>
              <w:t>,</w:t>
            </w:r>
            <w:r w:rsidR="00B27C52" w:rsidRPr="001813D7">
              <w:rPr>
                <w:rFonts w:asciiTheme="minorHAnsi" w:hAnsiTheme="minorHAnsi"/>
                <w:sz w:val="22"/>
                <w:szCs w:val="22"/>
                <w:lang w:val="en-US"/>
              </w:rPr>
              <w:t xml:space="preserve"> </w:t>
            </w:r>
            <w:r w:rsidR="00B27C52" w:rsidRPr="001813D7">
              <w:rPr>
                <w:rFonts w:asciiTheme="minorHAnsi" w:hAnsiTheme="minorHAnsi" w:cstheme="minorHAnsi"/>
                <w:b w:val="0"/>
                <w:bCs/>
                <w:sz w:val="22"/>
                <w:szCs w:val="22"/>
                <w:lang w:val="en-US"/>
              </w:rPr>
              <w:t xml:space="preserve">on </w:t>
            </w:r>
            <w:r w:rsidR="0079620C" w:rsidRPr="001813D7">
              <w:rPr>
                <w:rFonts w:asciiTheme="minorHAnsi" w:hAnsiTheme="minorHAnsi" w:cstheme="minorHAnsi"/>
                <w:b w:val="0"/>
                <w:bCs/>
                <w:sz w:val="22"/>
                <w:szCs w:val="22"/>
                <w:lang w:val="en-US"/>
              </w:rPr>
              <w:t>one</w:t>
            </w:r>
            <w:r w:rsidR="00B27C52" w:rsidRPr="001813D7">
              <w:rPr>
                <w:rFonts w:asciiTheme="minorHAnsi" w:hAnsiTheme="minorHAnsi" w:cstheme="minorHAnsi"/>
                <w:b w:val="0"/>
                <w:bCs/>
                <w:sz w:val="22"/>
                <w:szCs w:val="22"/>
                <w:lang w:val="en-US"/>
              </w:rPr>
              <w:t xml:space="preserve"> part, hereinafter referred to as the </w:t>
            </w:r>
            <w:r w:rsidR="00B27C52" w:rsidRPr="001813D7">
              <w:rPr>
                <w:rFonts w:asciiTheme="minorHAnsi" w:hAnsiTheme="minorHAnsi" w:cstheme="minorHAnsi"/>
                <w:bCs/>
                <w:sz w:val="22"/>
                <w:szCs w:val="22"/>
                <w:lang w:val="en-US"/>
              </w:rPr>
              <w:t>“</w:t>
            </w:r>
            <w:r w:rsidR="008D0757" w:rsidRPr="001813D7">
              <w:rPr>
                <w:rFonts w:asciiTheme="minorHAnsi" w:hAnsiTheme="minorHAnsi" w:cstheme="minorHAnsi"/>
                <w:bCs/>
                <w:sz w:val="22"/>
                <w:szCs w:val="22"/>
                <w:lang w:val="en-US"/>
              </w:rPr>
              <w:t>Possessing Party</w:t>
            </w:r>
            <w:r w:rsidR="00B27C52" w:rsidRPr="001813D7">
              <w:rPr>
                <w:rFonts w:asciiTheme="minorHAnsi" w:hAnsiTheme="minorHAnsi" w:cstheme="minorHAnsi"/>
                <w:bCs/>
                <w:sz w:val="22"/>
                <w:szCs w:val="22"/>
                <w:lang w:val="en-US"/>
              </w:rPr>
              <w:t>”</w:t>
            </w:r>
            <w:r w:rsidR="002A740D" w:rsidRPr="001813D7">
              <w:rPr>
                <w:rFonts w:asciiTheme="minorHAnsi" w:hAnsiTheme="minorHAnsi" w:cstheme="minorHAnsi"/>
                <w:b w:val="0"/>
                <w:bCs/>
                <w:sz w:val="22"/>
                <w:szCs w:val="22"/>
                <w:lang w:val="en-US"/>
              </w:rPr>
              <w:t xml:space="preserve"> and</w:t>
            </w:r>
            <w:r w:rsidR="006A3774" w:rsidRPr="001813D7">
              <w:rPr>
                <w:rFonts w:asciiTheme="minorHAnsi" w:hAnsiTheme="minorHAnsi"/>
                <w:sz w:val="22"/>
                <w:szCs w:val="22"/>
                <w:lang w:val="en-US"/>
              </w:rPr>
              <w:t xml:space="preserve"> </w:t>
            </w:r>
          </w:p>
          <w:p w14:paraId="7E5FF283" w14:textId="77777777" w:rsidR="00C725C3" w:rsidRPr="001813D7" w:rsidRDefault="00C725C3" w:rsidP="00AC63D9">
            <w:pPr>
              <w:pStyle w:val="5"/>
              <w:outlineLvl w:val="4"/>
              <w:rPr>
                <w:rFonts w:asciiTheme="minorHAnsi" w:hAnsiTheme="minorHAnsi"/>
                <w:sz w:val="22"/>
                <w:szCs w:val="22"/>
                <w:lang w:val="en-US"/>
              </w:rPr>
            </w:pPr>
          </w:p>
          <w:p w14:paraId="4FD55020" w14:textId="671D6698" w:rsidR="002A740D" w:rsidRPr="001813D7" w:rsidRDefault="0070116C" w:rsidP="00AC63D9">
            <w:pPr>
              <w:pStyle w:val="5"/>
              <w:outlineLvl w:val="4"/>
              <w:rPr>
                <w:rFonts w:asciiTheme="minorHAnsi" w:hAnsiTheme="minorHAnsi" w:cstheme="minorHAnsi"/>
                <w:b w:val="0"/>
                <w:bCs/>
                <w:sz w:val="22"/>
                <w:szCs w:val="22"/>
                <w:lang w:val="en-US"/>
              </w:rPr>
            </w:pPr>
            <w:r w:rsidRPr="001813D7">
              <w:rPr>
                <w:rFonts w:asciiTheme="minorHAnsi" w:hAnsiTheme="minorHAnsi" w:cstheme="minorHAnsi"/>
                <w:bCs/>
                <w:sz w:val="22"/>
                <w:szCs w:val="22"/>
                <w:lang w:val="en-US"/>
              </w:rPr>
              <w:t>__________________________________</w:t>
            </w:r>
            <w:r w:rsidR="00CC46A2" w:rsidRPr="001813D7">
              <w:rPr>
                <w:rFonts w:asciiTheme="minorHAnsi" w:hAnsiTheme="minorHAnsi" w:cstheme="minorHAnsi"/>
                <w:bCs/>
                <w:sz w:val="22"/>
                <w:szCs w:val="22"/>
                <w:lang w:val="en-US"/>
              </w:rPr>
              <w:t>________</w:t>
            </w:r>
            <w:r w:rsidR="00AA5EAB" w:rsidRPr="001813D7">
              <w:rPr>
                <w:rFonts w:asciiTheme="minorHAnsi" w:hAnsiTheme="minorHAnsi" w:cstheme="minorHAnsi"/>
                <w:b w:val="0"/>
                <w:bCs/>
                <w:sz w:val="22"/>
                <w:szCs w:val="22"/>
                <w:lang w:val="en-US"/>
              </w:rPr>
              <w:t xml:space="preserve"> </w:t>
            </w:r>
            <w:r w:rsidR="002A740D" w:rsidRPr="001813D7">
              <w:rPr>
                <w:rFonts w:asciiTheme="minorHAnsi" w:hAnsiTheme="minorHAnsi" w:cstheme="minorHAnsi"/>
                <w:b w:val="0"/>
                <w:bCs/>
                <w:sz w:val="22"/>
                <w:szCs w:val="22"/>
                <w:lang w:val="en-US"/>
              </w:rPr>
              <w:t>represented by</w:t>
            </w:r>
            <w:r w:rsidR="006A3774" w:rsidRPr="001813D7">
              <w:rPr>
                <w:rFonts w:asciiTheme="minorHAnsi" w:hAnsiTheme="minorHAnsi"/>
                <w:sz w:val="22"/>
                <w:szCs w:val="22"/>
                <w:lang w:val="en-US"/>
              </w:rPr>
              <w:t xml:space="preserve"> </w:t>
            </w:r>
            <w:r w:rsidRPr="001813D7">
              <w:rPr>
                <w:rFonts w:asciiTheme="minorHAnsi" w:hAnsiTheme="minorHAnsi" w:cstheme="minorHAnsi"/>
                <w:b w:val="0"/>
                <w:bCs/>
                <w:sz w:val="22"/>
                <w:szCs w:val="22"/>
                <w:lang w:val="en-US"/>
              </w:rPr>
              <w:t>_______________________________</w:t>
            </w:r>
            <w:r w:rsidR="006A3774" w:rsidRPr="001813D7">
              <w:rPr>
                <w:rFonts w:asciiTheme="minorHAnsi" w:hAnsiTheme="minorHAnsi" w:cstheme="minorHAnsi"/>
                <w:b w:val="0"/>
                <w:bCs/>
                <w:sz w:val="22"/>
                <w:szCs w:val="22"/>
                <w:lang w:val="en-US"/>
              </w:rPr>
              <w:t xml:space="preserve">, general director, acting on the basis of </w:t>
            </w:r>
            <w:r w:rsidRPr="001813D7">
              <w:rPr>
                <w:rFonts w:asciiTheme="minorHAnsi" w:hAnsiTheme="minorHAnsi" w:cstheme="minorHAnsi"/>
                <w:b w:val="0"/>
                <w:bCs/>
                <w:sz w:val="22"/>
                <w:szCs w:val="22"/>
                <w:lang w:val="en-US"/>
              </w:rPr>
              <w:t>_________________________________________________</w:t>
            </w:r>
            <w:r w:rsidR="002A740D" w:rsidRPr="001813D7">
              <w:rPr>
                <w:rFonts w:asciiTheme="minorHAnsi" w:hAnsiTheme="minorHAnsi" w:cstheme="minorHAnsi"/>
                <w:b w:val="0"/>
                <w:bCs/>
                <w:sz w:val="22"/>
                <w:szCs w:val="22"/>
                <w:lang w:val="en-US"/>
              </w:rPr>
              <w:t>,</w:t>
            </w:r>
            <w:r w:rsidR="00B27C52" w:rsidRPr="001813D7">
              <w:rPr>
                <w:rFonts w:asciiTheme="minorHAnsi" w:hAnsiTheme="minorHAnsi"/>
                <w:sz w:val="22"/>
                <w:szCs w:val="22"/>
                <w:lang w:val="en-US"/>
              </w:rPr>
              <w:t xml:space="preserve"> </w:t>
            </w:r>
            <w:r w:rsidR="00B27C52" w:rsidRPr="001813D7">
              <w:rPr>
                <w:rFonts w:asciiTheme="minorHAnsi" w:hAnsiTheme="minorHAnsi" w:cstheme="minorHAnsi"/>
                <w:b w:val="0"/>
                <w:bCs/>
                <w:sz w:val="22"/>
                <w:szCs w:val="22"/>
                <w:lang w:val="en-US"/>
              </w:rPr>
              <w:t>on the other part, hereinafter referred to as the “</w:t>
            </w:r>
            <w:r w:rsidR="008D0757" w:rsidRPr="001813D7">
              <w:rPr>
                <w:rFonts w:asciiTheme="minorHAnsi" w:hAnsiTheme="minorHAnsi" w:cstheme="minorHAnsi"/>
                <w:b w:val="0"/>
                <w:bCs/>
                <w:sz w:val="22"/>
                <w:szCs w:val="22"/>
                <w:lang w:val="en-US"/>
              </w:rPr>
              <w:t xml:space="preserve"> </w:t>
            </w:r>
            <w:r w:rsidR="008D0757" w:rsidRPr="001813D7">
              <w:rPr>
                <w:rFonts w:asciiTheme="minorHAnsi" w:hAnsiTheme="minorHAnsi" w:cstheme="minorHAnsi"/>
                <w:bCs/>
                <w:sz w:val="22"/>
                <w:szCs w:val="22"/>
                <w:lang w:val="en-US"/>
              </w:rPr>
              <w:t>Receiving Party</w:t>
            </w:r>
            <w:r w:rsidR="00B27C52" w:rsidRPr="001813D7">
              <w:rPr>
                <w:rFonts w:asciiTheme="minorHAnsi" w:hAnsiTheme="minorHAnsi" w:cstheme="minorHAnsi"/>
                <w:bCs/>
                <w:sz w:val="22"/>
                <w:szCs w:val="22"/>
                <w:lang w:val="en-US"/>
              </w:rPr>
              <w:t>”</w:t>
            </w:r>
            <w:r w:rsidR="002A740D" w:rsidRPr="001813D7">
              <w:rPr>
                <w:rFonts w:asciiTheme="minorHAnsi" w:hAnsiTheme="minorHAnsi" w:cstheme="minorHAnsi"/>
                <w:b w:val="0"/>
                <w:bCs/>
                <w:sz w:val="22"/>
                <w:szCs w:val="22"/>
                <w:lang w:val="en-US"/>
              </w:rPr>
              <w:t xml:space="preserve">, </w:t>
            </w:r>
            <w:r w:rsidR="0079620C" w:rsidRPr="001813D7">
              <w:rPr>
                <w:rFonts w:asciiTheme="minorHAnsi" w:eastAsia="Calibri" w:hAnsiTheme="minorHAnsi" w:cs="Calibri"/>
                <w:b w:val="0"/>
                <w:sz w:val="22"/>
                <w:szCs w:val="22"/>
                <w:lang w:val="en-US"/>
              </w:rPr>
              <w:t xml:space="preserve">collectively referred to as the “Parties”, and each individually as the "Party", </w:t>
            </w:r>
            <w:r w:rsidR="002A740D" w:rsidRPr="001813D7">
              <w:rPr>
                <w:rFonts w:asciiTheme="minorHAnsi" w:eastAsia="Calibri" w:hAnsiTheme="minorHAnsi" w:cs="Calibri"/>
                <w:b w:val="0"/>
                <w:sz w:val="22"/>
                <w:szCs w:val="22"/>
                <w:lang w:val="en-US"/>
              </w:rPr>
              <w:t>,</w:t>
            </w:r>
            <w:r w:rsidR="002A740D" w:rsidRPr="001813D7">
              <w:rPr>
                <w:rFonts w:asciiTheme="minorHAnsi" w:eastAsia="Calibri" w:hAnsiTheme="minorHAnsi" w:cs="Calibri"/>
                <w:b w:val="0"/>
                <w:spacing w:val="-2"/>
                <w:sz w:val="22"/>
                <w:szCs w:val="22"/>
                <w:lang w:val="en-US"/>
              </w:rPr>
              <w:t xml:space="preserve"> </w:t>
            </w:r>
            <w:r w:rsidR="002A740D" w:rsidRPr="001813D7">
              <w:rPr>
                <w:rFonts w:asciiTheme="minorHAnsi" w:eastAsia="Calibri" w:hAnsiTheme="minorHAnsi" w:cs="Calibri"/>
                <w:b w:val="0"/>
                <w:sz w:val="22"/>
                <w:szCs w:val="22"/>
                <w:lang w:val="en-US"/>
              </w:rPr>
              <w:t>a</w:t>
            </w:r>
            <w:r w:rsidR="002A740D" w:rsidRPr="001813D7">
              <w:rPr>
                <w:rFonts w:asciiTheme="minorHAnsi" w:eastAsia="Calibri" w:hAnsiTheme="minorHAnsi" w:cs="Calibri"/>
                <w:b w:val="0"/>
                <w:spacing w:val="-1"/>
                <w:sz w:val="22"/>
                <w:szCs w:val="22"/>
                <w:lang w:val="en-US"/>
              </w:rPr>
              <w:t>g</w:t>
            </w:r>
            <w:r w:rsidR="002A740D" w:rsidRPr="001813D7">
              <w:rPr>
                <w:rFonts w:asciiTheme="minorHAnsi" w:eastAsia="Calibri" w:hAnsiTheme="minorHAnsi" w:cs="Calibri"/>
                <w:b w:val="0"/>
                <w:sz w:val="22"/>
                <w:szCs w:val="22"/>
                <w:lang w:val="en-US"/>
              </w:rPr>
              <w:t xml:space="preserve">reed </w:t>
            </w:r>
            <w:r w:rsidR="002A740D" w:rsidRPr="001813D7">
              <w:rPr>
                <w:rFonts w:asciiTheme="minorHAnsi" w:eastAsia="Calibri" w:hAnsiTheme="minorHAnsi" w:cs="Calibri"/>
                <w:b w:val="0"/>
                <w:spacing w:val="-2"/>
                <w:sz w:val="22"/>
                <w:szCs w:val="22"/>
                <w:lang w:val="en-US"/>
              </w:rPr>
              <w:t>a</w:t>
            </w:r>
            <w:r w:rsidR="002A740D" w:rsidRPr="001813D7">
              <w:rPr>
                <w:rFonts w:asciiTheme="minorHAnsi" w:eastAsia="Calibri" w:hAnsiTheme="minorHAnsi" w:cs="Calibri"/>
                <w:b w:val="0"/>
                <w:sz w:val="22"/>
                <w:szCs w:val="22"/>
                <w:lang w:val="en-US"/>
              </w:rPr>
              <w:t xml:space="preserve">s </w:t>
            </w:r>
            <w:r w:rsidR="002A740D" w:rsidRPr="001813D7">
              <w:rPr>
                <w:rFonts w:asciiTheme="minorHAnsi" w:eastAsia="Calibri" w:hAnsiTheme="minorHAnsi" w:cs="Calibri"/>
                <w:b w:val="0"/>
                <w:spacing w:val="-2"/>
                <w:sz w:val="22"/>
                <w:szCs w:val="22"/>
                <w:lang w:val="en-US"/>
              </w:rPr>
              <w:t>f</w:t>
            </w:r>
            <w:r w:rsidR="002A740D" w:rsidRPr="001813D7">
              <w:rPr>
                <w:rFonts w:asciiTheme="minorHAnsi" w:eastAsia="Calibri" w:hAnsiTheme="minorHAnsi" w:cs="Calibri"/>
                <w:b w:val="0"/>
                <w:spacing w:val="1"/>
                <w:sz w:val="22"/>
                <w:szCs w:val="22"/>
                <w:lang w:val="en-US"/>
              </w:rPr>
              <w:t>o</w:t>
            </w:r>
            <w:r w:rsidR="002A740D" w:rsidRPr="001813D7">
              <w:rPr>
                <w:rFonts w:asciiTheme="minorHAnsi" w:eastAsia="Calibri" w:hAnsiTheme="minorHAnsi" w:cs="Calibri"/>
                <w:b w:val="0"/>
                <w:sz w:val="22"/>
                <w:szCs w:val="22"/>
                <w:lang w:val="en-US"/>
              </w:rPr>
              <w:t>ll</w:t>
            </w:r>
            <w:r w:rsidR="002A740D" w:rsidRPr="001813D7">
              <w:rPr>
                <w:rFonts w:asciiTheme="minorHAnsi" w:eastAsia="Calibri" w:hAnsiTheme="minorHAnsi" w:cs="Calibri"/>
                <w:b w:val="0"/>
                <w:spacing w:val="-1"/>
                <w:sz w:val="22"/>
                <w:szCs w:val="22"/>
                <w:lang w:val="en-US"/>
              </w:rPr>
              <w:t>o</w:t>
            </w:r>
            <w:r w:rsidR="002A740D" w:rsidRPr="001813D7">
              <w:rPr>
                <w:rFonts w:asciiTheme="minorHAnsi" w:eastAsia="Calibri" w:hAnsiTheme="minorHAnsi" w:cs="Calibri"/>
                <w:b w:val="0"/>
                <w:sz w:val="22"/>
                <w:szCs w:val="22"/>
                <w:lang w:val="en-US"/>
              </w:rPr>
              <w:t>w</w:t>
            </w:r>
            <w:r w:rsidR="002A740D" w:rsidRPr="001813D7">
              <w:rPr>
                <w:rFonts w:asciiTheme="minorHAnsi" w:eastAsia="Calibri" w:hAnsiTheme="minorHAnsi" w:cs="Calibri"/>
                <w:b w:val="0"/>
                <w:spacing w:val="-2"/>
                <w:sz w:val="22"/>
                <w:szCs w:val="22"/>
                <w:lang w:val="en-US"/>
              </w:rPr>
              <w:t>s</w:t>
            </w:r>
            <w:r w:rsidR="002A740D" w:rsidRPr="001813D7">
              <w:rPr>
                <w:rFonts w:asciiTheme="minorHAnsi" w:hAnsiTheme="minorHAnsi" w:cstheme="minorHAnsi"/>
                <w:b w:val="0"/>
                <w:bCs/>
                <w:sz w:val="22"/>
                <w:szCs w:val="22"/>
                <w:lang w:val="en-US"/>
              </w:rPr>
              <w:t>:</w:t>
            </w:r>
          </w:p>
          <w:p w14:paraId="4FD55021" w14:textId="77777777" w:rsidR="002A740D" w:rsidRPr="001813D7" w:rsidRDefault="002A740D" w:rsidP="00AC63D9">
            <w:pPr>
              <w:pStyle w:val="OEM"/>
              <w:autoSpaceDE/>
              <w:autoSpaceDN/>
              <w:adjustRightInd/>
              <w:rPr>
                <w:rFonts w:asciiTheme="minorHAnsi" w:hAnsiTheme="minorHAnsi" w:cstheme="minorHAnsi"/>
                <w:bCs/>
                <w:sz w:val="22"/>
                <w:szCs w:val="22"/>
                <w:lang w:val="en-US"/>
              </w:rPr>
            </w:pPr>
          </w:p>
          <w:p w14:paraId="4FD55022" w14:textId="77777777" w:rsidR="00A4272B" w:rsidRPr="001813D7" w:rsidRDefault="00A4272B" w:rsidP="00AC63D9">
            <w:pPr>
              <w:rPr>
                <w:rFonts w:asciiTheme="minorHAnsi" w:hAnsiTheme="minorHAnsi"/>
                <w:sz w:val="22"/>
                <w:szCs w:val="22"/>
                <w:lang w:val="en-US"/>
              </w:rPr>
            </w:pPr>
          </w:p>
          <w:p w14:paraId="510F401B" w14:textId="77777777" w:rsidR="00D95452" w:rsidRPr="001813D7" w:rsidRDefault="00D95452" w:rsidP="00AC63D9">
            <w:pPr>
              <w:rPr>
                <w:rFonts w:asciiTheme="minorHAnsi" w:hAnsiTheme="minorHAnsi"/>
                <w:sz w:val="22"/>
                <w:szCs w:val="22"/>
                <w:lang w:val="en-US"/>
              </w:rPr>
            </w:pPr>
          </w:p>
          <w:p w14:paraId="4FD55023" w14:textId="77777777" w:rsidR="002A740D" w:rsidRPr="001813D7" w:rsidRDefault="002A740D" w:rsidP="00AC63D9">
            <w:pPr>
              <w:pStyle w:val="a8"/>
              <w:numPr>
                <w:ilvl w:val="0"/>
                <w:numId w:val="16"/>
              </w:numPr>
              <w:suppressAutoHyphens/>
              <w:rPr>
                <w:rFonts w:asciiTheme="minorHAnsi" w:hAnsiTheme="minorHAnsi" w:cstheme="minorHAnsi"/>
                <w:b/>
                <w:sz w:val="22"/>
                <w:szCs w:val="22"/>
              </w:rPr>
            </w:pPr>
            <w:r w:rsidRPr="001813D7">
              <w:rPr>
                <w:rFonts w:asciiTheme="minorHAnsi" w:hAnsiTheme="minorHAnsi" w:cstheme="minorHAnsi"/>
                <w:b/>
                <w:sz w:val="22"/>
                <w:szCs w:val="22"/>
                <w:lang w:val="en-US"/>
              </w:rPr>
              <w:t>SUBJECT OF THE AGREEMENT</w:t>
            </w:r>
          </w:p>
          <w:p w14:paraId="4FD55024" w14:textId="77777777" w:rsidR="002A740D" w:rsidRPr="001813D7" w:rsidRDefault="002A740D" w:rsidP="00AC63D9">
            <w:pPr>
              <w:pStyle w:val="a8"/>
              <w:numPr>
                <w:ilvl w:val="1"/>
                <w:numId w:val="14"/>
              </w:numPr>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t xml:space="preserve">Under the present Agreement each Party hereby agrees </w:t>
            </w:r>
            <w:r w:rsidRPr="001813D7">
              <w:rPr>
                <w:rFonts w:asciiTheme="minorHAnsi" w:hAnsiTheme="minorHAnsi" w:cs="Calibri"/>
                <w:sz w:val="22"/>
                <w:szCs w:val="22"/>
                <w:lang w:val="en-GB"/>
              </w:rPr>
              <w:t>to</w:t>
            </w:r>
            <w:r w:rsidRPr="001813D7">
              <w:rPr>
                <w:rFonts w:asciiTheme="minorHAnsi" w:hAnsiTheme="minorHAnsi" w:cs="Calibri"/>
                <w:sz w:val="22"/>
                <w:szCs w:val="22"/>
                <w:lang w:val="en-US"/>
              </w:rPr>
              <w:t xml:space="preserve"> </w:t>
            </w:r>
            <w:r w:rsidRPr="001813D7">
              <w:rPr>
                <w:rFonts w:asciiTheme="minorHAnsi" w:hAnsiTheme="minorHAnsi" w:cs="Calibri"/>
                <w:sz w:val="22"/>
                <w:szCs w:val="22"/>
                <w:lang w:val="en-GB"/>
              </w:rPr>
              <w:t xml:space="preserve">maintain </w:t>
            </w:r>
            <w:r w:rsidR="0079620C" w:rsidRPr="001813D7">
              <w:rPr>
                <w:rFonts w:asciiTheme="minorHAnsi" w:hAnsiTheme="minorHAnsi" w:cs="Calibri"/>
                <w:sz w:val="22"/>
                <w:szCs w:val="22"/>
                <w:lang w:val="en-GB"/>
              </w:rPr>
              <w:t xml:space="preserve">in strict confidence all </w:t>
            </w:r>
            <w:r w:rsidRPr="001813D7">
              <w:rPr>
                <w:rFonts w:asciiTheme="minorHAnsi" w:hAnsiTheme="minorHAnsi" w:cstheme="minorHAnsi"/>
                <w:bCs/>
                <w:sz w:val="22"/>
                <w:szCs w:val="22"/>
                <w:lang w:val="en-US"/>
              </w:rPr>
              <w:t xml:space="preserve">the information, including the information constituting commercial secrets (further on – Confidential Information), which is in the possession of the Party (Parties) or third parties, in cases when the Party (Parties) acquired this information by legal means, inter alias under the License Contract (further on – Possessing Party), for intended purposes. </w:t>
            </w:r>
          </w:p>
          <w:p w14:paraId="4FD55025" w14:textId="77777777" w:rsidR="0070116C" w:rsidRPr="001813D7" w:rsidRDefault="0070116C" w:rsidP="00AC63D9">
            <w:pPr>
              <w:pStyle w:val="a8"/>
              <w:ind w:left="360"/>
              <w:jc w:val="both"/>
              <w:rPr>
                <w:rFonts w:asciiTheme="minorHAnsi" w:hAnsiTheme="minorHAnsi" w:cstheme="minorHAnsi"/>
                <w:bCs/>
                <w:sz w:val="22"/>
                <w:szCs w:val="22"/>
                <w:lang w:val="en-US"/>
              </w:rPr>
            </w:pPr>
          </w:p>
          <w:p w14:paraId="4FD55026" w14:textId="77777777" w:rsidR="0070116C" w:rsidRPr="001813D7" w:rsidRDefault="0070116C" w:rsidP="00AC63D9">
            <w:pPr>
              <w:pStyle w:val="a8"/>
              <w:ind w:left="360"/>
              <w:jc w:val="both"/>
              <w:rPr>
                <w:rFonts w:asciiTheme="minorHAnsi" w:hAnsiTheme="minorHAnsi" w:cstheme="minorHAnsi"/>
                <w:bCs/>
                <w:sz w:val="22"/>
                <w:szCs w:val="22"/>
                <w:lang w:val="en-US"/>
              </w:rPr>
            </w:pPr>
          </w:p>
          <w:p w14:paraId="4FD55027" w14:textId="77777777" w:rsidR="002A740D" w:rsidRPr="001813D7" w:rsidRDefault="002A740D" w:rsidP="00AC63D9">
            <w:pPr>
              <w:pStyle w:val="a8"/>
              <w:numPr>
                <w:ilvl w:val="1"/>
                <w:numId w:val="14"/>
              </w:numPr>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t>The present Agreement shall apply to the Confidential Information, which is:</w:t>
            </w:r>
          </w:p>
          <w:p w14:paraId="4FD55028" w14:textId="77777777" w:rsidR="002A740D" w:rsidRPr="001813D7" w:rsidRDefault="002A740D" w:rsidP="00AC63D9">
            <w:pPr>
              <w:pStyle w:val="a8"/>
              <w:numPr>
                <w:ilvl w:val="0"/>
                <w:numId w:val="3"/>
              </w:numPr>
              <w:ind w:left="567" w:hanging="141"/>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t xml:space="preserve"> transferred by the Possessing Party to the other Party (further on – Receiving Party) under (in pursuance of) the concluded contracts (agreements), as well as whatever kin</w:t>
            </w:r>
            <w:r w:rsidR="002A7DFD" w:rsidRPr="001813D7">
              <w:rPr>
                <w:rFonts w:asciiTheme="minorHAnsi" w:hAnsiTheme="minorHAnsi" w:cstheme="minorHAnsi"/>
                <w:bCs/>
                <w:sz w:val="22"/>
                <w:szCs w:val="22"/>
                <w:lang w:val="en-US"/>
              </w:rPr>
              <w:t>d</w:t>
            </w:r>
            <w:r w:rsidRPr="001813D7">
              <w:rPr>
                <w:rFonts w:asciiTheme="minorHAnsi" w:hAnsiTheme="minorHAnsi" w:cstheme="minorHAnsi"/>
                <w:bCs/>
                <w:sz w:val="22"/>
                <w:szCs w:val="22"/>
                <w:lang w:val="en-US"/>
              </w:rPr>
              <w:t xml:space="preserve"> of engagements, negotiations, including </w:t>
            </w:r>
            <w:r w:rsidRPr="001813D7">
              <w:rPr>
                <w:rFonts w:asciiTheme="minorHAnsi" w:hAnsiTheme="minorHAnsi" w:cstheme="minorHAnsi"/>
                <w:bCs/>
                <w:sz w:val="22"/>
                <w:szCs w:val="22"/>
                <w:lang w:val="en-US"/>
              </w:rPr>
              <w:lastRenderedPageBreak/>
              <w:t xml:space="preserve">or in view of pre-contractual negotiations and correspondence; </w:t>
            </w:r>
          </w:p>
          <w:p w14:paraId="4FD55029" w14:textId="77777777" w:rsidR="002A740D" w:rsidRPr="001813D7" w:rsidRDefault="002A740D" w:rsidP="00AC63D9">
            <w:pPr>
              <w:pStyle w:val="a8"/>
              <w:numPr>
                <w:ilvl w:val="0"/>
                <w:numId w:val="3"/>
              </w:numPr>
              <w:ind w:left="567" w:hanging="141"/>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t xml:space="preserve">acquired by the Receiving Party by other legal means, including the obtainment of the proprietary know-how during the performance of the contract agreement. </w:t>
            </w:r>
          </w:p>
          <w:p w14:paraId="79430A40" w14:textId="77777777" w:rsidR="00774560" w:rsidRPr="001813D7" w:rsidRDefault="00774560" w:rsidP="00AC63D9">
            <w:pPr>
              <w:pStyle w:val="a8"/>
              <w:ind w:left="567"/>
              <w:jc w:val="both"/>
              <w:rPr>
                <w:rFonts w:asciiTheme="minorHAnsi" w:hAnsiTheme="minorHAnsi" w:cstheme="minorHAnsi"/>
                <w:bCs/>
                <w:sz w:val="22"/>
                <w:szCs w:val="22"/>
                <w:lang w:val="en-US"/>
              </w:rPr>
            </w:pPr>
          </w:p>
          <w:p w14:paraId="4FD5502A" w14:textId="77777777" w:rsidR="002A740D" w:rsidRPr="001813D7" w:rsidRDefault="002A740D" w:rsidP="00AC63D9">
            <w:pPr>
              <w:pStyle w:val="a8"/>
              <w:numPr>
                <w:ilvl w:val="1"/>
                <w:numId w:val="14"/>
              </w:numPr>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t>For the purposes of the present Agreement the results of copying, written extracting, processing, summarizing, analytical calculations or other acts of use of the Confidential Information shall be deemed to be equivalent to the Confidential Information.</w:t>
            </w:r>
          </w:p>
          <w:p w14:paraId="147C0EE6" w14:textId="77777777" w:rsidR="00774560" w:rsidRPr="001813D7" w:rsidRDefault="00774560" w:rsidP="00AC63D9">
            <w:pPr>
              <w:pStyle w:val="a8"/>
              <w:ind w:left="360"/>
              <w:jc w:val="both"/>
              <w:rPr>
                <w:rFonts w:asciiTheme="minorHAnsi" w:hAnsiTheme="minorHAnsi" w:cstheme="minorHAnsi"/>
                <w:bCs/>
                <w:sz w:val="22"/>
                <w:szCs w:val="22"/>
                <w:lang w:val="en-US"/>
              </w:rPr>
            </w:pPr>
          </w:p>
          <w:p w14:paraId="54EE4BBD" w14:textId="77777777" w:rsidR="00AC63D9" w:rsidRPr="001813D7" w:rsidRDefault="00AC63D9" w:rsidP="00AC63D9">
            <w:pPr>
              <w:pStyle w:val="a8"/>
              <w:ind w:left="360"/>
              <w:jc w:val="both"/>
              <w:rPr>
                <w:rFonts w:asciiTheme="minorHAnsi" w:hAnsiTheme="minorHAnsi" w:cstheme="minorHAnsi"/>
                <w:bCs/>
                <w:sz w:val="22"/>
                <w:szCs w:val="22"/>
                <w:lang w:val="en-US"/>
              </w:rPr>
            </w:pPr>
          </w:p>
          <w:p w14:paraId="4FD5502B" w14:textId="77777777" w:rsidR="00383AA1" w:rsidRPr="001813D7" w:rsidRDefault="001574A1" w:rsidP="00AC63D9">
            <w:pPr>
              <w:pStyle w:val="a8"/>
              <w:numPr>
                <w:ilvl w:val="1"/>
                <w:numId w:val="14"/>
              </w:numPr>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t xml:space="preserve">The Parties shall reserve the property rights </w:t>
            </w:r>
            <w:r w:rsidR="004074FC" w:rsidRPr="001813D7">
              <w:rPr>
                <w:rFonts w:asciiTheme="minorHAnsi" w:hAnsiTheme="minorHAnsi" w:cstheme="minorHAnsi"/>
                <w:bCs/>
                <w:sz w:val="22"/>
                <w:szCs w:val="22"/>
                <w:lang w:val="en-US"/>
              </w:rPr>
              <w:t xml:space="preserve">in relation to “know-how”. Neither Party can use “know-how” of the </w:t>
            </w:r>
            <w:r w:rsidR="00290781" w:rsidRPr="001813D7">
              <w:rPr>
                <w:rFonts w:asciiTheme="minorHAnsi" w:hAnsiTheme="minorHAnsi" w:cstheme="minorHAnsi"/>
                <w:bCs/>
                <w:sz w:val="22"/>
                <w:szCs w:val="22"/>
                <w:lang w:val="en-US"/>
              </w:rPr>
              <w:t xml:space="preserve">other Party for own production as a part of its intangible assets; </w:t>
            </w:r>
            <w:r w:rsidR="00C93B26" w:rsidRPr="001813D7">
              <w:rPr>
                <w:rFonts w:asciiTheme="minorHAnsi" w:hAnsiTheme="minorHAnsi" w:cstheme="minorHAnsi"/>
                <w:bCs/>
                <w:sz w:val="22"/>
                <w:szCs w:val="22"/>
                <w:lang w:val="en-US"/>
              </w:rPr>
              <w:t xml:space="preserve">in part or in whole </w:t>
            </w:r>
            <w:r w:rsidR="00290781" w:rsidRPr="001813D7">
              <w:rPr>
                <w:rFonts w:asciiTheme="minorHAnsi" w:hAnsiTheme="minorHAnsi" w:cstheme="minorHAnsi"/>
                <w:bCs/>
                <w:sz w:val="22"/>
                <w:szCs w:val="22"/>
                <w:lang w:val="en-US"/>
              </w:rPr>
              <w:t xml:space="preserve">assign know-how rights under a contract  </w:t>
            </w:r>
            <w:r w:rsidR="00C93B26" w:rsidRPr="001813D7">
              <w:rPr>
                <w:rFonts w:asciiTheme="minorHAnsi" w:hAnsiTheme="minorHAnsi" w:cstheme="minorHAnsi"/>
                <w:bCs/>
                <w:sz w:val="22"/>
                <w:szCs w:val="22"/>
                <w:lang w:val="en-US"/>
              </w:rPr>
              <w:t>to third parties; receive monetary remuneration including a part of income from the use of “know-how”.</w:t>
            </w:r>
          </w:p>
          <w:p w14:paraId="4FD5502C" w14:textId="77777777" w:rsidR="00620F23" w:rsidRPr="001813D7" w:rsidRDefault="00620F23" w:rsidP="00AC63D9">
            <w:pPr>
              <w:jc w:val="both"/>
              <w:rPr>
                <w:rFonts w:asciiTheme="minorHAnsi" w:hAnsiTheme="minorHAnsi" w:cstheme="minorHAnsi"/>
                <w:bCs/>
                <w:sz w:val="22"/>
                <w:szCs w:val="22"/>
                <w:lang w:val="en-US"/>
              </w:rPr>
            </w:pPr>
          </w:p>
          <w:p w14:paraId="7BCA6847" w14:textId="77777777" w:rsidR="00407DF5" w:rsidRPr="001813D7" w:rsidRDefault="00407DF5" w:rsidP="00AC63D9">
            <w:pPr>
              <w:jc w:val="both"/>
              <w:rPr>
                <w:rFonts w:asciiTheme="minorHAnsi" w:hAnsiTheme="minorHAnsi" w:cstheme="minorHAnsi"/>
                <w:bCs/>
                <w:sz w:val="22"/>
                <w:szCs w:val="22"/>
                <w:lang w:val="en-US"/>
              </w:rPr>
            </w:pPr>
          </w:p>
          <w:p w14:paraId="1F0F773D" w14:textId="77777777" w:rsidR="00407DF5" w:rsidRPr="001813D7" w:rsidRDefault="00407DF5" w:rsidP="00AC63D9">
            <w:pPr>
              <w:jc w:val="both"/>
              <w:rPr>
                <w:rFonts w:asciiTheme="minorHAnsi" w:hAnsiTheme="minorHAnsi" w:cstheme="minorHAnsi"/>
                <w:bCs/>
                <w:sz w:val="22"/>
                <w:szCs w:val="22"/>
                <w:lang w:val="en-US"/>
              </w:rPr>
            </w:pPr>
          </w:p>
          <w:p w14:paraId="4FD5502D" w14:textId="77777777" w:rsidR="002A740D" w:rsidRPr="001813D7" w:rsidRDefault="002A740D" w:rsidP="00AC63D9">
            <w:pPr>
              <w:pStyle w:val="a8"/>
              <w:numPr>
                <w:ilvl w:val="0"/>
                <w:numId w:val="15"/>
              </w:numPr>
              <w:suppressAutoHyphens/>
              <w:jc w:val="center"/>
              <w:rPr>
                <w:rFonts w:asciiTheme="minorHAnsi" w:hAnsiTheme="minorHAnsi" w:cstheme="minorHAnsi"/>
                <w:b/>
                <w:sz w:val="22"/>
                <w:szCs w:val="22"/>
                <w:lang w:val="en-US"/>
              </w:rPr>
            </w:pPr>
            <w:r w:rsidRPr="001813D7">
              <w:rPr>
                <w:rFonts w:asciiTheme="minorHAnsi" w:hAnsiTheme="minorHAnsi" w:cstheme="minorHAnsi"/>
                <w:b/>
                <w:sz w:val="22"/>
                <w:szCs w:val="22"/>
                <w:lang w:val="en-US"/>
              </w:rPr>
              <w:t xml:space="preserve">PROCEDURE OF THE CONFIDENTIAL INFORMATION </w:t>
            </w:r>
            <w:r w:rsidR="00C93B26" w:rsidRPr="001813D7">
              <w:rPr>
                <w:rFonts w:asciiTheme="minorHAnsi" w:hAnsiTheme="minorHAnsi" w:cstheme="minorHAnsi"/>
                <w:b/>
                <w:caps/>
                <w:sz w:val="22"/>
                <w:szCs w:val="22"/>
                <w:lang w:val="en-US"/>
              </w:rPr>
              <w:t>transmission</w:t>
            </w:r>
          </w:p>
          <w:p w14:paraId="4FD5502E" w14:textId="77777777" w:rsidR="002A740D" w:rsidRPr="001813D7" w:rsidRDefault="001B3966" w:rsidP="00AC63D9">
            <w:pPr>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t xml:space="preserve">2.1. </w:t>
            </w:r>
            <w:r w:rsidR="002A740D" w:rsidRPr="001813D7">
              <w:rPr>
                <w:rFonts w:asciiTheme="minorHAnsi" w:hAnsiTheme="minorHAnsi" w:cstheme="minorHAnsi"/>
                <w:bCs/>
                <w:sz w:val="22"/>
                <w:szCs w:val="22"/>
                <w:lang w:val="en-US"/>
              </w:rPr>
              <w:t xml:space="preserve">The present Agreement shall apply to the Confidential Information transferred (acquired) both prior to, as well as after the conclusion of this Agreement.  </w:t>
            </w:r>
          </w:p>
          <w:p w14:paraId="4FD5502F" w14:textId="77777777" w:rsidR="0070116C" w:rsidRPr="001813D7" w:rsidRDefault="0070116C" w:rsidP="00AC63D9">
            <w:pPr>
              <w:pStyle w:val="a8"/>
              <w:ind w:left="567"/>
              <w:jc w:val="both"/>
              <w:rPr>
                <w:rFonts w:asciiTheme="minorHAnsi" w:hAnsiTheme="minorHAnsi" w:cstheme="minorHAnsi"/>
                <w:bCs/>
                <w:sz w:val="22"/>
                <w:szCs w:val="22"/>
                <w:lang w:val="en-US"/>
              </w:rPr>
            </w:pPr>
          </w:p>
          <w:p w14:paraId="4FD55030" w14:textId="77777777" w:rsidR="002A740D" w:rsidRPr="001813D7" w:rsidRDefault="002A740D" w:rsidP="00AC63D9">
            <w:pPr>
              <w:pStyle w:val="a8"/>
              <w:numPr>
                <w:ilvl w:val="1"/>
                <w:numId w:val="18"/>
              </w:numPr>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t>The Confidential Information may be transferred (acquired) by the Party (Parties) in any possible presentation form, including but not limited to written and oral forms, an image form, a sound-or video-recording, a volumetric and spatial form, including those obtained by the use of technical facilities.</w:t>
            </w:r>
          </w:p>
          <w:p w14:paraId="4FD55031" w14:textId="77777777" w:rsidR="0070116C" w:rsidRPr="001813D7" w:rsidRDefault="0070116C" w:rsidP="00AC63D9">
            <w:pPr>
              <w:pStyle w:val="a8"/>
              <w:ind w:left="567"/>
              <w:jc w:val="both"/>
              <w:rPr>
                <w:rFonts w:asciiTheme="minorHAnsi" w:hAnsiTheme="minorHAnsi" w:cstheme="minorHAnsi"/>
                <w:bCs/>
                <w:sz w:val="22"/>
                <w:szCs w:val="22"/>
                <w:lang w:val="en-US"/>
              </w:rPr>
            </w:pPr>
          </w:p>
          <w:p w14:paraId="4FD55032" w14:textId="77777777" w:rsidR="002A740D" w:rsidRPr="001813D7" w:rsidRDefault="002A740D" w:rsidP="00AC63D9">
            <w:pPr>
              <w:pStyle w:val="a8"/>
              <w:numPr>
                <w:ilvl w:val="1"/>
                <w:numId w:val="18"/>
              </w:numPr>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t xml:space="preserve">When transferring (acquiring) the Confidential Information the Party (Parties) shall mark it as confidential by application of the corresponding data (privacy mark) on the tangible medium (document) containing the Confidential Information, and/or by the qualification in the transfer (acquisition) document in accordance with Section 2.4 of the present Agreement. </w:t>
            </w:r>
          </w:p>
          <w:p w14:paraId="4FD55033" w14:textId="77777777" w:rsidR="0070116C" w:rsidRPr="001813D7" w:rsidRDefault="0070116C" w:rsidP="00AC63D9">
            <w:pPr>
              <w:pStyle w:val="a8"/>
              <w:rPr>
                <w:rFonts w:asciiTheme="minorHAnsi" w:hAnsiTheme="minorHAnsi" w:cstheme="minorHAnsi"/>
                <w:bCs/>
                <w:sz w:val="22"/>
                <w:szCs w:val="22"/>
                <w:lang w:val="en-US"/>
              </w:rPr>
            </w:pPr>
          </w:p>
          <w:p w14:paraId="4FD55034" w14:textId="77777777" w:rsidR="0070116C" w:rsidRPr="001813D7" w:rsidRDefault="0070116C" w:rsidP="00AC63D9">
            <w:pPr>
              <w:pStyle w:val="a8"/>
              <w:ind w:left="567"/>
              <w:jc w:val="both"/>
              <w:rPr>
                <w:rFonts w:asciiTheme="minorHAnsi" w:hAnsiTheme="minorHAnsi" w:cstheme="minorHAnsi"/>
                <w:bCs/>
                <w:sz w:val="22"/>
                <w:szCs w:val="22"/>
                <w:lang w:val="en-US"/>
              </w:rPr>
            </w:pPr>
          </w:p>
          <w:p w14:paraId="4534D9C5" w14:textId="77777777" w:rsidR="00AC63D9" w:rsidRPr="001813D7" w:rsidRDefault="00AC63D9" w:rsidP="00AC63D9">
            <w:pPr>
              <w:pStyle w:val="a8"/>
              <w:ind w:left="567"/>
              <w:jc w:val="both"/>
              <w:rPr>
                <w:rFonts w:asciiTheme="minorHAnsi" w:hAnsiTheme="minorHAnsi" w:cstheme="minorHAnsi"/>
                <w:bCs/>
                <w:sz w:val="22"/>
                <w:szCs w:val="22"/>
                <w:lang w:val="en-US"/>
              </w:rPr>
            </w:pPr>
          </w:p>
          <w:p w14:paraId="1793474A" w14:textId="77777777" w:rsidR="00AC63D9" w:rsidRPr="001813D7" w:rsidRDefault="00AC63D9" w:rsidP="00AC63D9">
            <w:pPr>
              <w:pStyle w:val="a8"/>
              <w:ind w:left="567"/>
              <w:jc w:val="both"/>
              <w:rPr>
                <w:rFonts w:asciiTheme="minorHAnsi" w:hAnsiTheme="minorHAnsi" w:cstheme="minorHAnsi"/>
                <w:bCs/>
                <w:sz w:val="22"/>
                <w:szCs w:val="22"/>
                <w:lang w:val="en-US"/>
              </w:rPr>
            </w:pPr>
          </w:p>
          <w:p w14:paraId="4FD55035" w14:textId="77777777" w:rsidR="002A740D" w:rsidRPr="001813D7" w:rsidRDefault="002A740D" w:rsidP="00AC63D9">
            <w:pPr>
              <w:pStyle w:val="a8"/>
              <w:numPr>
                <w:ilvl w:val="1"/>
                <w:numId w:val="18"/>
              </w:numPr>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lastRenderedPageBreak/>
              <w:t xml:space="preserve">The transferring (acquiring) of the Confidential Information shall be documented as a record, report or other document, a qualification (reference) in the document or letter, including the electronic correspondence. Upon the request of the Possessing Party, the Receiving Party shall within three days, unless otherwise additionally approved, provide a written confirmation of the transfer (acquisition) of the Confidential Information.  </w:t>
            </w:r>
          </w:p>
          <w:p w14:paraId="4FD55036" w14:textId="77777777" w:rsidR="0070116C" w:rsidRPr="001813D7" w:rsidRDefault="0070116C" w:rsidP="00AC63D9">
            <w:pPr>
              <w:pStyle w:val="a8"/>
              <w:ind w:left="567"/>
              <w:jc w:val="both"/>
              <w:rPr>
                <w:rFonts w:asciiTheme="minorHAnsi" w:hAnsiTheme="minorHAnsi" w:cstheme="minorHAnsi"/>
                <w:bCs/>
                <w:sz w:val="22"/>
                <w:szCs w:val="22"/>
                <w:lang w:val="en-US"/>
              </w:rPr>
            </w:pPr>
          </w:p>
          <w:p w14:paraId="4FD55037" w14:textId="77777777" w:rsidR="002A740D" w:rsidRPr="001813D7" w:rsidRDefault="002A740D" w:rsidP="00AC63D9">
            <w:pPr>
              <w:pStyle w:val="a8"/>
              <w:numPr>
                <w:ilvl w:val="1"/>
                <w:numId w:val="18"/>
              </w:numPr>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t xml:space="preserve">The transfer (acquisition) of the Confidential Information shall be carried out directly by the relevant Party (its authorized representative). Upon the resolution of the Possessing Party the transferring (acquiring) of the Confidential Information may be carried out by mail, courier delivery, telephone, fax, as well as by the Internet. </w:t>
            </w:r>
          </w:p>
          <w:p w14:paraId="4FD55038" w14:textId="77777777" w:rsidR="007B7527" w:rsidRPr="001813D7" w:rsidRDefault="007B7527" w:rsidP="00AC63D9">
            <w:pPr>
              <w:pStyle w:val="a8"/>
              <w:rPr>
                <w:rFonts w:asciiTheme="minorHAnsi" w:hAnsiTheme="minorHAnsi" w:cstheme="minorHAnsi"/>
                <w:bCs/>
                <w:sz w:val="22"/>
                <w:szCs w:val="22"/>
                <w:lang w:val="en-US"/>
              </w:rPr>
            </w:pPr>
          </w:p>
          <w:p w14:paraId="0DF87AE5" w14:textId="77777777" w:rsidR="00774560" w:rsidRPr="001813D7" w:rsidRDefault="00774560" w:rsidP="00AC63D9">
            <w:pPr>
              <w:pStyle w:val="a8"/>
              <w:rPr>
                <w:rFonts w:asciiTheme="minorHAnsi" w:hAnsiTheme="minorHAnsi" w:cstheme="minorHAnsi"/>
                <w:bCs/>
                <w:sz w:val="22"/>
                <w:szCs w:val="22"/>
                <w:lang w:val="en-US"/>
              </w:rPr>
            </w:pPr>
          </w:p>
          <w:p w14:paraId="4FD55039" w14:textId="77777777" w:rsidR="007B7527" w:rsidRPr="001813D7" w:rsidRDefault="00DB5E2E" w:rsidP="00AC63D9">
            <w:pPr>
              <w:pStyle w:val="a8"/>
              <w:numPr>
                <w:ilvl w:val="1"/>
                <w:numId w:val="18"/>
              </w:numPr>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t>Unless otherwise agreed by the Parties, the executives of the Parties</w:t>
            </w:r>
            <w:r w:rsidR="002502D7" w:rsidRPr="001813D7">
              <w:rPr>
                <w:rFonts w:asciiTheme="minorHAnsi" w:hAnsiTheme="minorHAnsi" w:cstheme="minorHAnsi"/>
                <w:bCs/>
                <w:sz w:val="22"/>
                <w:szCs w:val="22"/>
                <w:lang w:val="en-US"/>
              </w:rPr>
              <w:t xml:space="preserve"> acting as a sole executive body or executives authorized by this body</w:t>
            </w:r>
            <w:r w:rsidRPr="001813D7">
              <w:rPr>
                <w:rFonts w:asciiTheme="minorHAnsi" w:hAnsiTheme="minorHAnsi" w:cstheme="minorHAnsi"/>
                <w:bCs/>
                <w:sz w:val="22"/>
                <w:szCs w:val="22"/>
                <w:lang w:val="en-US"/>
              </w:rPr>
              <w:t xml:space="preserve"> have an exclusive right to request and acquire Confidential Information</w:t>
            </w:r>
            <w:r w:rsidR="002502D7" w:rsidRPr="001813D7">
              <w:rPr>
                <w:rFonts w:asciiTheme="minorHAnsi" w:hAnsiTheme="minorHAnsi" w:cstheme="minorHAnsi"/>
                <w:bCs/>
                <w:sz w:val="22"/>
                <w:szCs w:val="22"/>
                <w:lang w:val="en-US"/>
              </w:rPr>
              <w:t>.</w:t>
            </w:r>
          </w:p>
          <w:p w14:paraId="4FD5503A" w14:textId="77777777" w:rsidR="002A740D" w:rsidRPr="001813D7" w:rsidRDefault="002A740D" w:rsidP="00AC63D9">
            <w:pPr>
              <w:pStyle w:val="a8"/>
              <w:ind w:left="567"/>
              <w:jc w:val="both"/>
              <w:rPr>
                <w:rFonts w:asciiTheme="minorHAnsi" w:hAnsiTheme="minorHAnsi" w:cstheme="minorHAnsi"/>
                <w:bCs/>
                <w:sz w:val="22"/>
                <w:szCs w:val="22"/>
                <w:lang w:val="en-US"/>
              </w:rPr>
            </w:pPr>
          </w:p>
          <w:p w14:paraId="4FD5503B" w14:textId="77777777" w:rsidR="00A4272B" w:rsidRPr="001813D7" w:rsidRDefault="00A4272B" w:rsidP="00AC63D9">
            <w:pPr>
              <w:jc w:val="both"/>
              <w:rPr>
                <w:rFonts w:asciiTheme="minorHAnsi" w:hAnsiTheme="minorHAnsi" w:cstheme="minorHAnsi"/>
                <w:bCs/>
                <w:sz w:val="22"/>
                <w:szCs w:val="22"/>
                <w:lang w:val="en-US"/>
              </w:rPr>
            </w:pPr>
          </w:p>
          <w:p w14:paraId="49E5F3C5" w14:textId="77777777" w:rsidR="00420F36" w:rsidRPr="001813D7" w:rsidRDefault="00420F36" w:rsidP="00AC63D9">
            <w:pPr>
              <w:jc w:val="both"/>
              <w:rPr>
                <w:rFonts w:asciiTheme="minorHAnsi" w:hAnsiTheme="minorHAnsi" w:cstheme="minorHAnsi"/>
                <w:bCs/>
                <w:sz w:val="22"/>
                <w:szCs w:val="22"/>
                <w:lang w:val="en-US"/>
              </w:rPr>
            </w:pPr>
          </w:p>
          <w:p w14:paraId="4FD5503D" w14:textId="77777777" w:rsidR="002A740D" w:rsidRPr="001813D7" w:rsidRDefault="002A740D" w:rsidP="00AC63D9">
            <w:pPr>
              <w:pStyle w:val="2"/>
              <w:numPr>
                <w:ilvl w:val="0"/>
                <w:numId w:val="15"/>
              </w:numPr>
              <w:suppressAutoHyphens/>
              <w:jc w:val="center"/>
              <w:rPr>
                <w:rFonts w:asciiTheme="minorHAnsi" w:hAnsiTheme="minorHAnsi" w:cstheme="minorHAnsi"/>
                <w:b/>
                <w:szCs w:val="22"/>
                <w:lang w:val="en-US"/>
              </w:rPr>
            </w:pPr>
            <w:r w:rsidRPr="001813D7">
              <w:rPr>
                <w:rFonts w:asciiTheme="minorHAnsi" w:hAnsiTheme="minorHAnsi" w:cstheme="minorHAnsi"/>
                <w:b/>
                <w:szCs w:val="22"/>
                <w:lang w:val="en-US"/>
              </w:rPr>
              <w:t>RIGHTS AND OBLIGATIONS OF THE PARTIES</w:t>
            </w:r>
          </w:p>
          <w:p w14:paraId="4FD5503E" w14:textId="77777777" w:rsidR="002A740D" w:rsidRPr="001813D7" w:rsidRDefault="002A740D" w:rsidP="00AC63D9">
            <w:pPr>
              <w:pStyle w:val="a8"/>
              <w:numPr>
                <w:ilvl w:val="1"/>
                <w:numId w:val="15"/>
              </w:numPr>
              <w:ind w:left="601" w:hanging="567"/>
              <w:jc w:val="both"/>
              <w:rPr>
                <w:rFonts w:asciiTheme="minorHAnsi" w:hAnsiTheme="minorHAnsi" w:cstheme="minorHAnsi"/>
                <w:sz w:val="22"/>
                <w:szCs w:val="22"/>
                <w:lang w:val="en-US"/>
              </w:rPr>
            </w:pPr>
            <w:r w:rsidRPr="001813D7">
              <w:rPr>
                <w:rFonts w:asciiTheme="minorHAnsi" w:hAnsiTheme="minorHAnsi" w:cstheme="minorHAnsi"/>
                <w:bCs/>
                <w:sz w:val="22"/>
                <w:szCs w:val="22"/>
                <w:lang w:val="en-US"/>
              </w:rPr>
              <w:t xml:space="preserve">The </w:t>
            </w:r>
            <w:r w:rsidR="00462105" w:rsidRPr="001813D7">
              <w:rPr>
                <w:rFonts w:asciiTheme="minorHAnsi" w:hAnsiTheme="minorHAnsi" w:cstheme="minorHAnsi"/>
                <w:bCs/>
                <w:sz w:val="22"/>
                <w:szCs w:val="22"/>
                <w:lang w:val="en-US"/>
              </w:rPr>
              <w:t xml:space="preserve">Receiving </w:t>
            </w:r>
            <w:r w:rsidRPr="001813D7">
              <w:rPr>
                <w:rFonts w:asciiTheme="minorHAnsi" w:hAnsiTheme="minorHAnsi" w:cstheme="minorHAnsi"/>
                <w:bCs/>
                <w:sz w:val="22"/>
                <w:szCs w:val="22"/>
                <w:lang w:val="en-US"/>
              </w:rPr>
              <w:t>Party is obliged to:</w:t>
            </w:r>
          </w:p>
          <w:p w14:paraId="4FD5503F" w14:textId="77777777" w:rsidR="002A740D" w:rsidRPr="001813D7" w:rsidRDefault="002A740D" w:rsidP="00AC63D9">
            <w:pPr>
              <w:pStyle w:val="OEM"/>
              <w:numPr>
                <w:ilvl w:val="2"/>
                <w:numId w:val="15"/>
              </w:numPr>
              <w:autoSpaceDE/>
              <w:autoSpaceDN/>
              <w:adjustRightInd/>
              <w:ind w:left="601" w:hanging="567"/>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 M</w:t>
            </w:r>
            <w:r w:rsidRPr="001813D7">
              <w:rPr>
                <w:rFonts w:asciiTheme="minorHAnsi" w:hAnsiTheme="minorHAnsi" w:cs="Calibri"/>
                <w:sz w:val="22"/>
                <w:szCs w:val="22"/>
                <w:lang w:val="en-GB"/>
              </w:rPr>
              <w:t>aintain</w:t>
            </w:r>
            <w:r w:rsidRPr="001813D7">
              <w:rPr>
                <w:rFonts w:asciiTheme="minorHAnsi" w:hAnsiTheme="minorHAnsi" w:cs="Calibri"/>
                <w:sz w:val="22"/>
                <w:szCs w:val="22"/>
                <w:lang w:val="en-US"/>
              </w:rPr>
              <w:t xml:space="preserve"> </w:t>
            </w:r>
            <w:r w:rsidRPr="001813D7">
              <w:rPr>
                <w:rFonts w:asciiTheme="minorHAnsi" w:hAnsiTheme="minorHAnsi" w:cs="Calibri"/>
                <w:sz w:val="22"/>
                <w:szCs w:val="22"/>
                <w:lang w:val="en-GB"/>
              </w:rPr>
              <w:t>confidentiality</w:t>
            </w:r>
            <w:r w:rsidRPr="001813D7">
              <w:rPr>
                <w:rFonts w:asciiTheme="minorHAnsi" w:hAnsiTheme="minorHAnsi" w:cs="Calibri"/>
                <w:sz w:val="22"/>
                <w:szCs w:val="22"/>
                <w:lang w:val="en-US"/>
              </w:rPr>
              <w:t xml:space="preserve"> of the Confidential Information </w:t>
            </w:r>
            <w:r w:rsidRPr="001813D7">
              <w:rPr>
                <w:rFonts w:asciiTheme="minorHAnsi" w:hAnsiTheme="minorHAnsi" w:cstheme="minorHAnsi"/>
                <w:sz w:val="22"/>
                <w:szCs w:val="22"/>
                <w:lang w:val="en-US"/>
              </w:rPr>
              <w:t>throughout the term of this Agreement;</w:t>
            </w:r>
          </w:p>
          <w:p w14:paraId="4FD55040" w14:textId="77777777" w:rsidR="0070116C" w:rsidRPr="001813D7" w:rsidRDefault="0070116C" w:rsidP="00AC63D9">
            <w:pPr>
              <w:rPr>
                <w:rFonts w:asciiTheme="minorHAnsi" w:hAnsiTheme="minorHAnsi"/>
                <w:sz w:val="22"/>
                <w:szCs w:val="22"/>
                <w:lang w:val="en-US"/>
              </w:rPr>
            </w:pPr>
          </w:p>
          <w:p w14:paraId="4FD55041" w14:textId="77777777" w:rsidR="002A740D" w:rsidRPr="001813D7" w:rsidRDefault="002A740D" w:rsidP="00AC63D9">
            <w:pPr>
              <w:pStyle w:val="OEM"/>
              <w:numPr>
                <w:ilvl w:val="2"/>
                <w:numId w:val="15"/>
              </w:numPr>
              <w:autoSpaceDE/>
              <w:autoSpaceDN/>
              <w:adjustRightInd/>
              <w:ind w:left="567" w:hanging="567"/>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 Not to disclose </w:t>
            </w:r>
            <w:r w:rsidRPr="001813D7">
              <w:rPr>
                <w:rFonts w:asciiTheme="minorHAnsi" w:hAnsiTheme="minorHAnsi" w:cs="Calibri"/>
                <w:sz w:val="22"/>
                <w:szCs w:val="22"/>
                <w:lang w:val="en-US"/>
              </w:rPr>
              <w:t>the Confidential Information</w:t>
            </w:r>
            <w:r w:rsidRPr="001813D7">
              <w:rPr>
                <w:rFonts w:asciiTheme="minorHAnsi" w:hAnsiTheme="minorHAnsi" w:cstheme="minorHAnsi"/>
                <w:sz w:val="22"/>
                <w:szCs w:val="22"/>
                <w:lang w:val="en-US"/>
              </w:rPr>
              <w:t xml:space="preserve"> and not to use this information for any purposes other than those this information was transferred for </w:t>
            </w:r>
            <w:r w:rsidRPr="001813D7">
              <w:rPr>
                <w:rFonts w:asciiTheme="minorHAnsi" w:hAnsiTheme="minorHAnsi" w:cstheme="minorHAnsi"/>
                <w:bCs/>
                <w:sz w:val="22"/>
                <w:szCs w:val="22"/>
                <w:lang w:val="en-US"/>
              </w:rPr>
              <w:t>(acquired)</w:t>
            </w:r>
            <w:r w:rsidRPr="001813D7">
              <w:rPr>
                <w:rFonts w:asciiTheme="minorHAnsi" w:hAnsiTheme="minorHAnsi" w:cstheme="minorHAnsi"/>
                <w:sz w:val="22"/>
                <w:szCs w:val="22"/>
                <w:lang w:val="en-US"/>
              </w:rPr>
              <w:t xml:space="preserve">, or the purposes approved by the </w:t>
            </w:r>
            <w:r w:rsidRPr="001813D7">
              <w:rPr>
                <w:rFonts w:asciiTheme="minorHAnsi" w:hAnsiTheme="minorHAnsi" w:cstheme="minorHAnsi"/>
                <w:bCs/>
                <w:sz w:val="22"/>
                <w:szCs w:val="22"/>
                <w:lang w:val="en-US"/>
              </w:rPr>
              <w:t>Possessing Party</w:t>
            </w:r>
            <w:r w:rsidRPr="001813D7">
              <w:rPr>
                <w:rFonts w:asciiTheme="minorHAnsi" w:hAnsiTheme="minorHAnsi" w:cstheme="minorHAnsi"/>
                <w:sz w:val="22"/>
                <w:szCs w:val="22"/>
                <w:lang w:val="en-US"/>
              </w:rPr>
              <w:t xml:space="preserve">; </w:t>
            </w:r>
          </w:p>
          <w:p w14:paraId="4FD55042" w14:textId="77777777" w:rsidR="0070116C" w:rsidRPr="001813D7" w:rsidRDefault="0070116C" w:rsidP="00AC63D9">
            <w:pPr>
              <w:rPr>
                <w:rFonts w:asciiTheme="minorHAnsi" w:hAnsiTheme="minorHAnsi"/>
                <w:sz w:val="22"/>
                <w:szCs w:val="22"/>
                <w:lang w:val="en-US"/>
              </w:rPr>
            </w:pPr>
          </w:p>
          <w:p w14:paraId="4FD55043" w14:textId="77777777" w:rsidR="002A740D" w:rsidRPr="001813D7" w:rsidRDefault="002A740D" w:rsidP="00AC63D9">
            <w:pPr>
              <w:pStyle w:val="OEM"/>
              <w:numPr>
                <w:ilvl w:val="2"/>
                <w:numId w:val="15"/>
              </w:numPr>
              <w:autoSpaceDE/>
              <w:autoSpaceDN/>
              <w:adjustRightInd/>
              <w:ind w:left="567" w:hanging="567"/>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Abide by and take measures set by the </w:t>
            </w:r>
            <w:r w:rsidRPr="001813D7">
              <w:rPr>
                <w:rFonts w:asciiTheme="minorHAnsi" w:hAnsiTheme="minorHAnsi" w:cstheme="minorHAnsi"/>
                <w:bCs/>
                <w:sz w:val="22"/>
                <w:szCs w:val="22"/>
                <w:lang w:val="en-US"/>
              </w:rPr>
              <w:t xml:space="preserve">Possessing Party for the protection of the </w:t>
            </w:r>
            <w:r w:rsidRPr="001813D7">
              <w:rPr>
                <w:rFonts w:asciiTheme="minorHAnsi" w:hAnsiTheme="minorHAnsi" w:cs="Calibri"/>
                <w:sz w:val="22"/>
                <w:szCs w:val="22"/>
                <w:lang w:val="en-US"/>
              </w:rPr>
              <w:t>Confidential Information</w:t>
            </w:r>
            <w:r w:rsidRPr="001813D7">
              <w:rPr>
                <w:rFonts w:asciiTheme="minorHAnsi" w:hAnsiTheme="minorHAnsi" w:cstheme="minorHAnsi"/>
                <w:sz w:val="22"/>
                <w:szCs w:val="22"/>
                <w:lang w:val="en-US"/>
              </w:rPr>
              <w:t xml:space="preserve"> </w:t>
            </w:r>
            <w:r w:rsidRPr="001813D7">
              <w:rPr>
                <w:rFonts w:asciiTheme="minorHAnsi" w:hAnsiTheme="minorHAnsi" w:cstheme="minorHAnsi"/>
                <w:bCs/>
                <w:sz w:val="22"/>
                <w:szCs w:val="22"/>
                <w:lang w:val="en-US"/>
              </w:rPr>
              <w:t>transferred (acquired) on the tangible media as follows</w:t>
            </w:r>
            <w:r w:rsidRPr="001813D7">
              <w:rPr>
                <w:rFonts w:asciiTheme="minorHAnsi" w:hAnsiTheme="minorHAnsi" w:cstheme="minorHAnsi"/>
                <w:sz w:val="22"/>
                <w:szCs w:val="22"/>
                <w:lang w:val="en-US"/>
              </w:rPr>
              <w:t>:</w:t>
            </w:r>
          </w:p>
          <w:p w14:paraId="4FD55044"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 Storage and use of the </w:t>
            </w:r>
            <w:r w:rsidRPr="001813D7">
              <w:rPr>
                <w:rFonts w:asciiTheme="minorHAnsi" w:hAnsiTheme="minorHAnsi" w:cs="Calibri"/>
                <w:sz w:val="22"/>
                <w:szCs w:val="22"/>
                <w:lang w:val="en-US"/>
              </w:rPr>
              <w:t>Confidential Information</w:t>
            </w:r>
            <w:r w:rsidRPr="001813D7">
              <w:rPr>
                <w:rFonts w:asciiTheme="minorHAnsi" w:hAnsiTheme="minorHAnsi" w:cstheme="minorHAnsi"/>
                <w:sz w:val="22"/>
                <w:szCs w:val="22"/>
                <w:lang w:val="en-US"/>
              </w:rPr>
              <w:t xml:space="preserve"> must be carried out by the </w:t>
            </w:r>
            <w:r w:rsidR="00462105" w:rsidRPr="001813D7">
              <w:rPr>
                <w:rFonts w:asciiTheme="minorHAnsi" w:hAnsiTheme="minorHAnsi" w:cstheme="minorHAnsi"/>
                <w:bCs/>
                <w:sz w:val="22"/>
                <w:szCs w:val="22"/>
                <w:lang w:val="en-US"/>
              </w:rPr>
              <w:t xml:space="preserve">Receiving </w:t>
            </w:r>
            <w:r w:rsidRPr="001813D7">
              <w:rPr>
                <w:rFonts w:asciiTheme="minorHAnsi" w:hAnsiTheme="minorHAnsi" w:cstheme="minorHAnsi"/>
                <w:bCs/>
                <w:sz w:val="22"/>
                <w:szCs w:val="22"/>
                <w:lang w:val="en-US"/>
              </w:rPr>
              <w:t>Party</w:t>
            </w:r>
            <w:r w:rsidRPr="001813D7">
              <w:rPr>
                <w:rFonts w:asciiTheme="minorHAnsi" w:hAnsiTheme="minorHAnsi" w:cstheme="minorHAnsi"/>
                <w:sz w:val="22"/>
                <w:szCs w:val="22"/>
                <w:lang w:val="en-US"/>
              </w:rPr>
              <w:t xml:space="preserve"> in business (office) premises ensuring material preservation of </w:t>
            </w:r>
            <w:r w:rsidRPr="001813D7">
              <w:rPr>
                <w:rFonts w:asciiTheme="minorHAnsi" w:hAnsiTheme="minorHAnsi" w:cs="Calibri"/>
                <w:sz w:val="22"/>
                <w:szCs w:val="22"/>
                <w:lang w:val="en-US"/>
              </w:rPr>
              <w:t>the Confidential Information</w:t>
            </w:r>
            <w:r w:rsidRPr="001813D7">
              <w:rPr>
                <w:rFonts w:asciiTheme="minorHAnsi" w:hAnsiTheme="minorHAnsi" w:cstheme="minorHAnsi"/>
                <w:sz w:val="22"/>
                <w:szCs w:val="22"/>
                <w:lang w:val="en-US"/>
              </w:rPr>
              <w:t xml:space="preserve">. </w:t>
            </w:r>
          </w:p>
          <w:p w14:paraId="4FD55045" w14:textId="77777777" w:rsidR="0070116C" w:rsidRPr="001813D7" w:rsidRDefault="0070116C" w:rsidP="00AC63D9">
            <w:pPr>
              <w:pStyle w:val="a8"/>
              <w:ind w:left="567"/>
              <w:jc w:val="both"/>
              <w:rPr>
                <w:rFonts w:asciiTheme="minorHAnsi" w:hAnsiTheme="minorHAnsi" w:cstheme="minorHAnsi"/>
                <w:sz w:val="22"/>
                <w:szCs w:val="22"/>
                <w:lang w:val="en-US"/>
              </w:rPr>
            </w:pPr>
          </w:p>
          <w:p w14:paraId="0822AADE" w14:textId="77777777" w:rsidR="00AC63D9" w:rsidRPr="001813D7" w:rsidRDefault="00AC63D9" w:rsidP="00AC63D9">
            <w:pPr>
              <w:pStyle w:val="a8"/>
              <w:ind w:left="567"/>
              <w:jc w:val="both"/>
              <w:rPr>
                <w:rFonts w:asciiTheme="minorHAnsi" w:hAnsiTheme="minorHAnsi" w:cstheme="minorHAnsi"/>
                <w:sz w:val="22"/>
                <w:szCs w:val="22"/>
                <w:lang w:val="en-US"/>
              </w:rPr>
            </w:pPr>
          </w:p>
          <w:p w14:paraId="4FD55046" w14:textId="77777777" w:rsidR="0070116C" w:rsidRPr="001813D7" w:rsidRDefault="002A740D" w:rsidP="00AC63D9">
            <w:pPr>
              <w:pStyle w:val="a8"/>
              <w:numPr>
                <w:ilvl w:val="0"/>
                <w:numId w:val="5"/>
              </w:numPr>
              <w:ind w:left="567" w:hanging="141"/>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 Unless otherwise agreed, the passwords must be set in personal computers, in the memory of those the </w:t>
            </w:r>
            <w:r w:rsidRPr="001813D7">
              <w:rPr>
                <w:rFonts w:asciiTheme="minorHAnsi" w:hAnsiTheme="minorHAnsi" w:cs="Calibri"/>
                <w:sz w:val="22"/>
                <w:szCs w:val="22"/>
                <w:lang w:val="en-US"/>
              </w:rPr>
              <w:t>Confidential Information is stored</w:t>
            </w:r>
            <w:r w:rsidRPr="001813D7">
              <w:rPr>
                <w:rFonts w:asciiTheme="minorHAnsi" w:hAnsiTheme="minorHAnsi" w:cstheme="minorHAnsi"/>
                <w:sz w:val="22"/>
                <w:szCs w:val="22"/>
                <w:lang w:val="en-US"/>
              </w:rPr>
              <w:t xml:space="preserve">, in order to provide the protection of this information and prevent the access to </w:t>
            </w:r>
            <w:r w:rsidRPr="001813D7">
              <w:rPr>
                <w:rFonts w:asciiTheme="minorHAnsi" w:hAnsiTheme="minorHAnsi" w:cs="Calibri"/>
                <w:sz w:val="22"/>
                <w:szCs w:val="22"/>
                <w:lang w:val="en-US"/>
              </w:rPr>
              <w:t>the Confidential Information</w:t>
            </w:r>
            <w:r w:rsidRPr="001813D7">
              <w:rPr>
                <w:rFonts w:asciiTheme="minorHAnsi" w:hAnsiTheme="minorHAnsi" w:cstheme="minorHAnsi"/>
                <w:sz w:val="22"/>
                <w:szCs w:val="22"/>
                <w:lang w:val="en-US"/>
              </w:rPr>
              <w:t xml:space="preserve"> of all people other than people having the authorized access under the present Agreement. </w:t>
            </w:r>
          </w:p>
          <w:p w14:paraId="4FD55047" w14:textId="77777777" w:rsidR="0070116C" w:rsidRPr="001813D7" w:rsidRDefault="0070116C" w:rsidP="00AC63D9">
            <w:pPr>
              <w:pStyle w:val="a8"/>
              <w:rPr>
                <w:rFonts w:asciiTheme="minorHAnsi" w:hAnsiTheme="minorHAnsi" w:cstheme="minorHAnsi"/>
                <w:sz w:val="22"/>
                <w:szCs w:val="22"/>
                <w:lang w:val="en-US"/>
              </w:rPr>
            </w:pPr>
          </w:p>
          <w:p w14:paraId="4FD55048" w14:textId="77777777" w:rsidR="002A740D" w:rsidRPr="001813D7" w:rsidRDefault="002A740D" w:rsidP="00AC63D9">
            <w:pPr>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 </w:t>
            </w:r>
          </w:p>
          <w:p w14:paraId="3501B6FA" w14:textId="77777777" w:rsidR="00AC63D9" w:rsidRPr="001813D7" w:rsidRDefault="00AC63D9" w:rsidP="00AC63D9">
            <w:pPr>
              <w:jc w:val="both"/>
              <w:rPr>
                <w:rFonts w:asciiTheme="minorHAnsi" w:hAnsiTheme="minorHAnsi" w:cstheme="minorHAnsi"/>
                <w:sz w:val="22"/>
                <w:szCs w:val="22"/>
                <w:lang w:val="en-US"/>
              </w:rPr>
            </w:pPr>
          </w:p>
          <w:p w14:paraId="4FD55049"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The </w:t>
            </w:r>
            <w:r w:rsidR="00462105" w:rsidRPr="001813D7">
              <w:rPr>
                <w:rFonts w:asciiTheme="minorHAnsi" w:hAnsiTheme="minorHAnsi" w:cstheme="minorHAnsi"/>
                <w:bCs/>
                <w:sz w:val="22"/>
                <w:szCs w:val="22"/>
                <w:lang w:val="en-US"/>
              </w:rPr>
              <w:t xml:space="preserve">Receiving </w:t>
            </w:r>
            <w:r w:rsidRPr="001813D7">
              <w:rPr>
                <w:rFonts w:asciiTheme="minorHAnsi" w:hAnsiTheme="minorHAnsi" w:cstheme="minorHAnsi"/>
                <w:bCs/>
                <w:sz w:val="22"/>
                <w:szCs w:val="22"/>
                <w:lang w:val="en-US"/>
              </w:rPr>
              <w:t>Party</w:t>
            </w:r>
            <w:r w:rsidRPr="001813D7">
              <w:rPr>
                <w:rFonts w:asciiTheme="minorHAnsi" w:hAnsiTheme="minorHAnsi" w:cstheme="minorHAnsi"/>
                <w:sz w:val="22"/>
                <w:szCs w:val="22"/>
                <w:lang w:val="en-US"/>
              </w:rPr>
              <w:t xml:space="preserve"> must store and use of the </w:t>
            </w:r>
            <w:r w:rsidRPr="001813D7">
              <w:rPr>
                <w:rFonts w:asciiTheme="minorHAnsi" w:hAnsiTheme="minorHAnsi" w:cs="Calibri"/>
                <w:sz w:val="22"/>
                <w:szCs w:val="22"/>
                <w:lang w:val="en-US"/>
              </w:rPr>
              <w:t>Confidential Information</w:t>
            </w:r>
            <w:r w:rsidRPr="001813D7">
              <w:rPr>
                <w:rFonts w:asciiTheme="minorHAnsi" w:hAnsiTheme="minorHAnsi" w:cstheme="minorHAnsi"/>
                <w:sz w:val="22"/>
                <w:szCs w:val="22"/>
                <w:lang w:val="en-US"/>
              </w:rPr>
              <w:t xml:space="preserve"> separately (aside) from the third parties’ information in special folders, files, catalogues, etc.</w:t>
            </w:r>
          </w:p>
          <w:p w14:paraId="5161C522" w14:textId="77777777" w:rsidR="00407DF5" w:rsidRPr="001813D7" w:rsidRDefault="00407DF5" w:rsidP="00AC63D9">
            <w:pPr>
              <w:pStyle w:val="a8"/>
              <w:ind w:left="567"/>
              <w:jc w:val="both"/>
              <w:rPr>
                <w:rFonts w:asciiTheme="minorHAnsi" w:hAnsiTheme="minorHAnsi" w:cstheme="minorHAnsi"/>
                <w:sz w:val="22"/>
                <w:szCs w:val="22"/>
                <w:lang w:val="en-US"/>
              </w:rPr>
            </w:pPr>
          </w:p>
          <w:p w14:paraId="00D044CF" w14:textId="77777777" w:rsidR="00774560" w:rsidRPr="001813D7" w:rsidRDefault="00774560" w:rsidP="00AC63D9">
            <w:pPr>
              <w:pStyle w:val="a8"/>
              <w:ind w:left="567"/>
              <w:jc w:val="both"/>
              <w:rPr>
                <w:rFonts w:asciiTheme="minorHAnsi" w:hAnsiTheme="minorHAnsi" w:cstheme="minorHAnsi"/>
                <w:sz w:val="22"/>
                <w:szCs w:val="22"/>
                <w:lang w:val="en-US"/>
              </w:rPr>
            </w:pPr>
          </w:p>
          <w:p w14:paraId="4FD5504B"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Unless otherwise agreed, it is not permitted to carry the </w:t>
            </w:r>
            <w:r w:rsidRPr="001813D7">
              <w:rPr>
                <w:rFonts w:asciiTheme="minorHAnsi" w:hAnsiTheme="minorHAnsi" w:cs="Calibri"/>
                <w:sz w:val="22"/>
                <w:szCs w:val="22"/>
                <w:lang w:val="en-US"/>
              </w:rPr>
              <w:t>Confidential Information</w:t>
            </w:r>
            <w:r w:rsidRPr="001813D7">
              <w:rPr>
                <w:rFonts w:asciiTheme="minorHAnsi" w:hAnsiTheme="minorHAnsi" w:cstheme="minorHAnsi"/>
                <w:sz w:val="22"/>
                <w:szCs w:val="22"/>
                <w:lang w:val="en-US"/>
              </w:rPr>
              <w:t xml:space="preserve"> outside the places of its storage /use.</w:t>
            </w:r>
          </w:p>
          <w:p w14:paraId="4FD5504C"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It is forbidden to leave the </w:t>
            </w:r>
            <w:r w:rsidRPr="001813D7">
              <w:rPr>
                <w:rFonts w:asciiTheme="minorHAnsi" w:hAnsiTheme="minorHAnsi" w:cs="Calibri"/>
                <w:sz w:val="22"/>
                <w:szCs w:val="22"/>
                <w:lang w:val="en-US"/>
              </w:rPr>
              <w:t>Confidential Information</w:t>
            </w:r>
            <w:r w:rsidRPr="001813D7">
              <w:rPr>
                <w:rFonts w:asciiTheme="minorHAnsi" w:hAnsiTheme="minorHAnsi" w:cstheme="minorHAnsi"/>
                <w:sz w:val="22"/>
                <w:szCs w:val="22"/>
                <w:lang w:val="en-US"/>
              </w:rPr>
              <w:t xml:space="preserve"> unattended. </w:t>
            </w:r>
          </w:p>
          <w:p w14:paraId="4FD5504D"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In the process of work (activities, operations) documents and other </w:t>
            </w:r>
            <w:r w:rsidRPr="001813D7">
              <w:rPr>
                <w:rFonts w:asciiTheme="minorHAnsi" w:hAnsiTheme="minorHAnsi" w:cstheme="minorHAnsi"/>
                <w:bCs/>
                <w:sz w:val="22"/>
                <w:szCs w:val="22"/>
                <w:lang w:val="en-US"/>
              </w:rPr>
              <w:t xml:space="preserve">tangible media containing </w:t>
            </w:r>
            <w:r w:rsidRPr="001813D7">
              <w:rPr>
                <w:rFonts w:asciiTheme="minorHAnsi" w:hAnsiTheme="minorHAnsi" w:cstheme="minorHAnsi"/>
                <w:sz w:val="22"/>
                <w:szCs w:val="22"/>
                <w:lang w:val="en-US"/>
              </w:rPr>
              <w:t xml:space="preserve">the </w:t>
            </w:r>
            <w:r w:rsidRPr="001813D7">
              <w:rPr>
                <w:rFonts w:asciiTheme="minorHAnsi" w:hAnsiTheme="minorHAnsi" w:cs="Calibri"/>
                <w:sz w:val="22"/>
                <w:szCs w:val="22"/>
                <w:lang w:val="en-US"/>
              </w:rPr>
              <w:t>Confidential Information must be place</w:t>
            </w:r>
            <w:r w:rsidR="00B67880" w:rsidRPr="001813D7">
              <w:rPr>
                <w:rFonts w:asciiTheme="minorHAnsi" w:hAnsiTheme="minorHAnsi" w:cs="Calibri"/>
                <w:sz w:val="22"/>
                <w:szCs w:val="22"/>
                <w:lang w:val="en-US"/>
              </w:rPr>
              <w:t>d</w:t>
            </w:r>
            <w:r w:rsidRPr="001813D7">
              <w:rPr>
                <w:rFonts w:asciiTheme="minorHAnsi" w:hAnsiTheme="minorHAnsi" w:cs="Calibri"/>
                <w:sz w:val="22"/>
                <w:szCs w:val="22"/>
                <w:lang w:val="en-US"/>
              </w:rPr>
              <w:t xml:space="preserve"> so that </w:t>
            </w:r>
            <w:r w:rsidRPr="001813D7">
              <w:rPr>
                <w:rFonts w:asciiTheme="minorHAnsi" w:hAnsiTheme="minorHAnsi" w:cstheme="minorHAnsi"/>
                <w:sz w:val="22"/>
                <w:szCs w:val="22"/>
                <w:lang w:val="en-US"/>
              </w:rPr>
              <w:t>to prevent the possibility of their review by the people not authorized for such review (access).</w:t>
            </w:r>
          </w:p>
          <w:p w14:paraId="2ED48CA2" w14:textId="77777777" w:rsidR="00407DF5" w:rsidRPr="001813D7" w:rsidRDefault="00407DF5" w:rsidP="00AC63D9">
            <w:pPr>
              <w:pStyle w:val="a8"/>
              <w:ind w:left="567"/>
              <w:jc w:val="both"/>
              <w:rPr>
                <w:rFonts w:asciiTheme="minorHAnsi" w:hAnsiTheme="minorHAnsi" w:cstheme="minorHAnsi"/>
                <w:sz w:val="22"/>
                <w:szCs w:val="22"/>
                <w:lang w:val="en-US"/>
              </w:rPr>
            </w:pPr>
          </w:p>
          <w:p w14:paraId="5F96B5FA" w14:textId="77777777" w:rsidR="00407DF5" w:rsidRPr="001813D7" w:rsidRDefault="00407DF5" w:rsidP="00AC63D9">
            <w:pPr>
              <w:pStyle w:val="a8"/>
              <w:ind w:left="567"/>
              <w:jc w:val="both"/>
              <w:rPr>
                <w:rFonts w:asciiTheme="minorHAnsi" w:hAnsiTheme="minorHAnsi" w:cstheme="minorHAnsi"/>
                <w:sz w:val="22"/>
                <w:szCs w:val="22"/>
                <w:lang w:val="en-US"/>
              </w:rPr>
            </w:pPr>
          </w:p>
          <w:p w14:paraId="3651F27C" w14:textId="77777777" w:rsidR="00774560" w:rsidRPr="001813D7" w:rsidRDefault="00774560" w:rsidP="00AC63D9">
            <w:pPr>
              <w:pStyle w:val="a8"/>
              <w:ind w:left="567"/>
              <w:jc w:val="both"/>
              <w:rPr>
                <w:rFonts w:asciiTheme="minorHAnsi" w:hAnsiTheme="minorHAnsi" w:cstheme="minorHAnsi"/>
                <w:sz w:val="22"/>
                <w:szCs w:val="22"/>
                <w:lang w:val="en-US"/>
              </w:rPr>
            </w:pPr>
          </w:p>
          <w:p w14:paraId="4FD5504F"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Copying or other replication of the </w:t>
            </w:r>
            <w:r w:rsidRPr="001813D7">
              <w:rPr>
                <w:rFonts w:asciiTheme="minorHAnsi" w:hAnsiTheme="minorHAnsi" w:cs="Calibri"/>
                <w:sz w:val="22"/>
                <w:szCs w:val="22"/>
                <w:lang w:val="en-US"/>
              </w:rPr>
              <w:t>Confidential Information</w:t>
            </w:r>
            <w:r w:rsidRPr="001813D7">
              <w:rPr>
                <w:rFonts w:asciiTheme="minorHAnsi" w:hAnsiTheme="minorHAnsi" w:cstheme="minorHAnsi"/>
                <w:sz w:val="22"/>
                <w:szCs w:val="22"/>
                <w:lang w:val="en-US"/>
              </w:rPr>
              <w:t xml:space="preserve"> and/or its </w:t>
            </w:r>
            <w:r w:rsidRPr="001813D7">
              <w:rPr>
                <w:rFonts w:asciiTheme="minorHAnsi" w:hAnsiTheme="minorHAnsi" w:cstheme="minorHAnsi"/>
                <w:bCs/>
                <w:sz w:val="22"/>
                <w:szCs w:val="22"/>
                <w:lang w:val="en-US"/>
              </w:rPr>
              <w:t>tangible media</w:t>
            </w:r>
            <w:r w:rsidRPr="001813D7">
              <w:rPr>
                <w:rFonts w:asciiTheme="minorHAnsi" w:hAnsiTheme="minorHAnsi" w:cstheme="minorHAnsi"/>
                <w:sz w:val="22"/>
                <w:szCs w:val="22"/>
                <w:lang w:val="en-US"/>
              </w:rPr>
              <w:t xml:space="preserve"> including any written extracting and quotes is only allowed with the written consent of the </w:t>
            </w:r>
            <w:r w:rsidR="00462105" w:rsidRPr="001813D7">
              <w:rPr>
                <w:rFonts w:asciiTheme="minorHAnsi" w:hAnsiTheme="minorHAnsi" w:cs="Calibri"/>
                <w:sz w:val="22"/>
                <w:szCs w:val="22"/>
                <w:lang w:val="en-US"/>
              </w:rPr>
              <w:t>Possessing Party</w:t>
            </w:r>
            <w:r w:rsidRPr="001813D7">
              <w:rPr>
                <w:rFonts w:asciiTheme="minorHAnsi" w:hAnsiTheme="minorHAnsi" w:cstheme="minorHAnsi"/>
                <w:sz w:val="22"/>
                <w:szCs w:val="22"/>
                <w:lang w:val="en-US"/>
              </w:rPr>
              <w:t xml:space="preserve">. Furthermore, defective and unnecessary copies and other replication products of the </w:t>
            </w:r>
            <w:r w:rsidRPr="001813D7">
              <w:rPr>
                <w:rFonts w:asciiTheme="minorHAnsi" w:hAnsiTheme="minorHAnsi" w:cs="Calibri"/>
                <w:sz w:val="22"/>
                <w:szCs w:val="22"/>
                <w:lang w:val="en-US"/>
              </w:rPr>
              <w:t>Confidential Information</w:t>
            </w:r>
            <w:r w:rsidRPr="001813D7">
              <w:rPr>
                <w:rFonts w:asciiTheme="minorHAnsi" w:hAnsiTheme="minorHAnsi" w:cstheme="minorHAnsi"/>
                <w:sz w:val="22"/>
                <w:szCs w:val="22"/>
                <w:lang w:val="en-US"/>
              </w:rPr>
              <w:t xml:space="preserve"> (its </w:t>
            </w:r>
            <w:r w:rsidRPr="001813D7">
              <w:rPr>
                <w:rFonts w:asciiTheme="minorHAnsi" w:hAnsiTheme="minorHAnsi" w:cstheme="minorHAnsi"/>
                <w:bCs/>
                <w:sz w:val="22"/>
                <w:szCs w:val="22"/>
                <w:lang w:val="en-US"/>
              </w:rPr>
              <w:t>tangible media</w:t>
            </w:r>
            <w:r w:rsidRPr="001813D7">
              <w:rPr>
                <w:rFonts w:asciiTheme="minorHAnsi" w:hAnsiTheme="minorHAnsi" w:cstheme="minorHAnsi"/>
                <w:sz w:val="22"/>
                <w:szCs w:val="22"/>
                <w:lang w:val="en-US"/>
              </w:rPr>
              <w:t xml:space="preserve">) are subject to mechanical or manual destruction. As for the copies and other replication products of the </w:t>
            </w:r>
            <w:r w:rsidRPr="001813D7">
              <w:rPr>
                <w:rFonts w:asciiTheme="minorHAnsi" w:hAnsiTheme="minorHAnsi" w:cs="Calibri"/>
                <w:sz w:val="22"/>
                <w:szCs w:val="22"/>
                <w:lang w:val="en-US"/>
              </w:rPr>
              <w:t>Confidential Information</w:t>
            </w:r>
            <w:r w:rsidRPr="001813D7">
              <w:rPr>
                <w:rFonts w:asciiTheme="minorHAnsi" w:hAnsiTheme="minorHAnsi" w:cstheme="minorHAnsi"/>
                <w:sz w:val="22"/>
                <w:szCs w:val="22"/>
                <w:lang w:val="en-US"/>
              </w:rPr>
              <w:t xml:space="preserve"> and/or its </w:t>
            </w:r>
            <w:r w:rsidRPr="001813D7">
              <w:rPr>
                <w:rFonts w:asciiTheme="minorHAnsi" w:hAnsiTheme="minorHAnsi" w:cstheme="minorHAnsi"/>
                <w:bCs/>
                <w:sz w:val="22"/>
                <w:szCs w:val="22"/>
                <w:lang w:val="en-US"/>
              </w:rPr>
              <w:t xml:space="preserve">tangible media including any </w:t>
            </w:r>
            <w:r w:rsidRPr="001813D7">
              <w:rPr>
                <w:rFonts w:asciiTheme="minorHAnsi" w:hAnsiTheme="minorHAnsi" w:cstheme="minorHAnsi"/>
                <w:sz w:val="22"/>
                <w:szCs w:val="22"/>
                <w:lang w:val="en-US"/>
              </w:rPr>
              <w:t xml:space="preserve">written extracts and quotes, the Receiving Party </w:t>
            </w:r>
            <w:r w:rsidR="00462105" w:rsidRPr="001813D7">
              <w:rPr>
                <w:rFonts w:asciiTheme="minorHAnsi" w:hAnsiTheme="minorHAnsi" w:cstheme="minorHAnsi"/>
                <w:sz w:val="22"/>
                <w:szCs w:val="22"/>
                <w:lang w:val="en-US"/>
              </w:rPr>
              <w:t>shall adhere to</w:t>
            </w:r>
            <w:r w:rsidRPr="001813D7">
              <w:rPr>
                <w:rFonts w:asciiTheme="minorHAnsi" w:hAnsiTheme="minorHAnsi" w:cstheme="minorHAnsi"/>
                <w:sz w:val="22"/>
                <w:szCs w:val="22"/>
                <w:lang w:val="en-US"/>
              </w:rPr>
              <w:t xml:space="preserve"> the same protective measures as with the originals. </w:t>
            </w:r>
          </w:p>
          <w:p w14:paraId="4FD55050" w14:textId="77777777" w:rsidR="0070116C" w:rsidRPr="001813D7" w:rsidRDefault="0070116C" w:rsidP="00AC63D9">
            <w:pPr>
              <w:jc w:val="both"/>
              <w:rPr>
                <w:rFonts w:asciiTheme="minorHAnsi" w:hAnsiTheme="minorHAnsi" w:cstheme="minorHAnsi"/>
                <w:sz w:val="22"/>
                <w:szCs w:val="22"/>
                <w:lang w:val="en-US"/>
              </w:rPr>
            </w:pPr>
          </w:p>
          <w:p w14:paraId="23FA979A" w14:textId="77777777" w:rsidR="00407DF5" w:rsidRPr="001813D7" w:rsidRDefault="00407DF5" w:rsidP="00AC63D9">
            <w:pPr>
              <w:jc w:val="both"/>
              <w:rPr>
                <w:rFonts w:asciiTheme="minorHAnsi" w:hAnsiTheme="minorHAnsi" w:cstheme="minorHAnsi"/>
                <w:sz w:val="22"/>
                <w:szCs w:val="22"/>
                <w:lang w:val="en-US"/>
              </w:rPr>
            </w:pPr>
          </w:p>
          <w:p w14:paraId="4FD55051"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Should the Confidential Information be lost (damaged) or disclosed, or should there be a risk of the loss (damage) or disclosure of the Confidential Information, as well as the detection of the signs of unauthorized acquisition (use) of the Confidential Information by the third parties or the risk of it, the Possessing party </w:t>
            </w:r>
            <w:r w:rsidR="00462105" w:rsidRPr="001813D7">
              <w:rPr>
                <w:rFonts w:asciiTheme="minorHAnsi" w:hAnsiTheme="minorHAnsi" w:cstheme="minorHAnsi"/>
                <w:sz w:val="22"/>
                <w:szCs w:val="22"/>
                <w:lang w:val="en-US"/>
              </w:rPr>
              <w:t xml:space="preserve">shall </w:t>
            </w:r>
            <w:r w:rsidRPr="001813D7">
              <w:rPr>
                <w:rFonts w:asciiTheme="minorHAnsi" w:hAnsiTheme="minorHAnsi" w:cstheme="minorHAnsi"/>
                <w:sz w:val="22"/>
                <w:szCs w:val="22"/>
                <w:lang w:val="en-US"/>
              </w:rPr>
              <w:t xml:space="preserve">be promptly informed. </w:t>
            </w:r>
          </w:p>
          <w:p w14:paraId="4FD55052" w14:textId="77777777" w:rsidR="0070116C" w:rsidRPr="001813D7" w:rsidRDefault="0070116C" w:rsidP="00AC63D9">
            <w:pPr>
              <w:pStyle w:val="a8"/>
              <w:ind w:left="567"/>
              <w:jc w:val="both"/>
              <w:rPr>
                <w:rFonts w:asciiTheme="minorHAnsi" w:hAnsiTheme="minorHAnsi" w:cstheme="minorHAnsi"/>
                <w:sz w:val="22"/>
                <w:szCs w:val="22"/>
                <w:lang w:val="en-US"/>
              </w:rPr>
            </w:pPr>
          </w:p>
          <w:p w14:paraId="563CCD53" w14:textId="77777777" w:rsidR="00AC63D9" w:rsidRPr="001813D7" w:rsidRDefault="00AC63D9" w:rsidP="00AC63D9">
            <w:pPr>
              <w:pStyle w:val="a8"/>
              <w:ind w:left="567"/>
              <w:jc w:val="both"/>
              <w:rPr>
                <w:rFonts w:asciiTheme="minorHAnsi" w:hAnsiTheme="minorHAnsi" w:cstheme="minorHAnsi"/>
                <w:sz w:val="22"/>
                <w:szCs w:val="22"/>
                <w:lang w:val="en-US"/>
              </w:rPr>
            </w:pPr>
          </w:p>
          <w:p w14:paraId="4FD55053" w14:textId="77777777" w:rsidR="002A740D" w:rsidRPr="001813D7" w:rsidRDefault="002A740D" w:rsidP="00AC63D9">
            <w:pPr>
              <w:pStyle w:val="OEM"/>
              <w:numPr>
                <w:ilvl w:val="2"/>
                <w:numId w:val="15"/>
              </w:numPr>
              <w:autoSpaceDE/>
              <w:autoSpaceDN/>
              <w:adjustRightInd/>
              <w:ind w:left="567" w:hanging="567"/>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If in the event established under the legislation the Confidential Information is submitted to the state governmental authorities, other state authorities and local governmental bodies, the Possessing Party </w:t>
            </w:r>
            <w:r w:rsidR="00462105" w:rsidRPr="001813D7">
              <w:rPr>
                <w:rFonts w:asciiTheme="minorHAnsi" w:hAnsiTheme="minorHAnsi" w:cstheme="minorHAnsi"/>
                <w:sz w:val="22"/>
                <w:szCs w:val="22"/>
                <w:lang w:val="en-US"/>
              </w:rPr>
              <w:t xml:space="preserve">shall </w:t>
            </w:r>
            <w:r w:rsidRPr="001813D7">
              <w:rPr>
                <w:rFonts w:asciiTheme="minorHAnsi" w:hAnsiTheme="minorHAnsi" w:cstheme="minorHAnsi"/>
                <w:sz w:val="22"/>
                <w:szCs w:val="22"/>
                <w:lang w:val="en-US"/>
              </w:rPr>
              <w:t xml:space="preserve">be notified </w:t>
            </w:r>
            <w:r w:rsidR="007D3DFB" w:rsidRPr="001813D7">
              <w:rPr>
                <w:rFonts w:asciiTheme="minorHAnsi" w:hAnsiTheme="minorHAnsi" w:cstheme="minorHAnsi"/>
                <w:sz w:val="22"/>
                <w:szCs w:val="22"/>
                <w:lang w:val="en-US"/>
              </w:rPr>
              <w:t xml:space="preserve">of </w:t>
            </w:r>
            <w:r w:rsidRPr="001813D7">
              <w:rPr>
                <w:rFonts w:asciiTheme="minorHAnsi" w:hAnsiTheme="minorHAnsi" w:cstheme="minorHAnsi"/>
                <w:sz w:val="22"/>
                <w:szCs w:val="22"/>
                <w:lang w:val="en-US"/>
              </w:rPr>
              <w:t xml:space="preserve">such submission. </w:t>
            </w:r>
          </w:p>
          <w:p w14:paraId="4FD55054" w14:textId="77777777" w:rsidR="0070116C" w:rsidRPr="001813D7" w:rsidRDefault="0070116C" w:rsidP="00AC63D9">
            <w:pPr>
              <w:rPr>
                <w:rFonts w:asciiTheme="minorHAnsi" w:hAnsiTheme="minorHAnsi"/>
                <w:sz w:val="22"/>
                <w:szCs w:val="22"/>
                <w:lang w:val="en-US"/>
              </w:rPr>
            </w:pPr>
          </w:p>
          <w:p w14:paraId="2B23F02E" w14:textId="77777777" w:rsidR="00407DF5" w:rsidRPr="001813D7" w:rsidRDefault="00407DF5" w:rsidP="00AC63D9">
            <w:pPr>
              <w:rPr>
                <w:rFonts w:asciiTheme="minorHAnsi" w:hAnsiTheme="minorHAnsi"/>
                <w:sz w:val="22"/>
                <w:szCs w:val="22"/>
                <w:lang w:val="en-US"/>
              </w:rPr>
            </w:pPr>
          </w:p>
          <w:p w14:paraId="4FD55057" w14:textId="77777777" w:rsidR="002A740D" w:rsidRPr="001813D7" w:rsidRDefault="002A740D" w:rsidP="00AC63D9">
            <w:pPr>
              <w:pStyle w:val="OEM"/>
              <w:numPr>
                <w:ilvl w:val="2"/>
                <w:numId w:val="15"/>
              </w:numPr>
              <w:autoSpaceDE/>
              <w:autoSpaceDN/>
              <w:adjustRightInd/>
              <w:ind w:left="567" w:hanging="567"/>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Send back the Confidential Information and its </w:t>
            </w:r>
            <w:r w:rsidRPr="001813D7">
              <w:rPr>
                <w:rFonts w:asciiTheme="minorHAnsi" w:hAnsiTheme="minorHAnsi" w:cstheme="minorHAnsi"/>
                <w:bCs/>
                <w:sz w:val="22"/>
                <w:szCs w:val="22"/>
                <w:lang w:val="en-US"/>
              </w:rPr>
              <w:t>tangible media</w:t>
            </w:r>
            <w:r w:rsidRPr="001813D7">
              <w:rPr>
                <w:rFonts w:asciiTheme="minorHAnsi" w:hAnsiTheme="minorHAnsi" w:cstheme="minorHAnsi"/>
                <w:sz w:val="22"/>
                <w:szCs w:val="22"/>
                <w:lang w:val="en-US"/>
              </w:rPr>
              <w:t xml:space="preserve"> to the Possessing Party upon:</w:t>
            </w:r>
          </w:p>
          <w:p w14:paraId="4FD55058"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 The request of the Possessing Party; and/or</w:t>
            </w:r>
          </w:p>
          <w:p w14:paraId="4FD55059"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 The termination of the present Agreement by any reason; and/or</w:t>
            </w:r>
          </w:p>
          <w:p w14:paraId="4FD5505A" w14:textId="77777777" w:rsidR="002A740D" w:rsidRPr="001813D7" w:rsidRDefault="002A740D" w:rsidP="00AC63D9">
            <w:pPr>
              <w:pStyle w:val="a8"/>
              <w:numPr>
                <w:ilvl w:val="0"/>
                <w:numId w:val="5"/>
              </w:numPr>
              <w:ind w:left="567" w:hanging="141"/>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 The fulfillment of the objectives under item 3.1.2 of the present Agreement, including the fulfillment of obligations under the contracts (agreements), as well as the termination of the obligations of the Party (Parties) by any reason and/or in other cases. </w:t>
            </w:r>
          </w:p>
          <w:p w14:paraId="4FD5505B" w14:textId="77777777" w:rsidR="002A740D" w:rsidRPr="001813D7" w:rsidRDefault="002A740D" w:rsidP="00AC63D9">
            <w:pPr>
              <w:pStyle w:val="a4"/>
              <w:spacing w:line="240" w:lineRule="auto"/>
              <w:ind w:left="567" w:firstLine="0"/>
              <w:rPr>
                <w:rFonts w:asciiTheme="minorHAnsi" w:hAnsiTheme="minorHAnsi" w:cstheme="minorHAnsi"/>
                <w:szCs w:val="22"/>
                <w:lang w:val="en-US"/>
              </w:rPr>
            </w:pPr>
            <w:r w:rsidRPr="001813D7">
              <w:rPr>
                <w:rFonts w:asciiTheme="minorHAnsi" w:hAnsiTheme="minorHAnsi" w:cstheme="minorHAnsi"/>
                <w:bCs/>
                <w:szCs w:val="22"/>
                <w:lang w:val="en-US"/>
              </w:rPr>
              <w:t xml:space="preserve">The return in accordance with the present item shall be carried out </w:t>
            </w:r>
            <w:r w:rsidR="007D3DFB" w:rsidRPr="001813D7">
              <w:rPr>
                <w:rFonts w:asciiTheme="minorHAnsi" w:hAnsiTheme="minorHAnsi" w:cstheme="minorHAnsi"/>
                <w:szCs w:val="22"/>
                <w:lang w:val="en-US"/>
              </w:rPr>
              <w:t xml:space="preserve">by the Receiving Party </w:t>
            </w:r>
            <w:r w:rsidRPr="001813D7">
              <w:rPr>
                <w:rFonts w:asciiTheme="minorHAnsi" w:hAnsiTheme="minorHAnsi" w:cstheme="minorHAnsi"/>
                <w:bCs/>
                <w:szCs w:val="22"/>
                <w:lang w:val="en-US"/>
              </w:rPr>
              <w:t xml:space="preserve">within </w:t>
            </w:r>
            <w:r w:rsidRPr="001813D7">
              <w:rPr>
                <w:rFonts w:asciiTheme="minorHAnsi" w:hAnsiTheme="minorHAnsi" w:cstheme="minorHAnsi"/>
                <w:szCs w:val="22"/>
                <w:lang w:val="en-US"/>
              </w:rPr>
              <w:t xml:space="preserve">2 (two) business days from the receipt of the relevant request of the Possessing Party or the fulfillment of objectives, fulfillment or termination of obligations, as described above, except as other timeline is additionally approved by the Parties or specified by the contract (agreement). </w:t>
            </w:r>
            <w:r w:rsidR="007D3DFB" w:rsidRPr="001813D7">
              <w:rPr>
                <w:rFonts w:asciiTheme="minorHAnsi" w:hAnsiTheme="minorHAnsi" w:cstheme="minorHAnsi"/>
                <w:szCs w:val="22"/>
                <w:lang w:val="en-US"/>
              </w:rPr>
              <w:t xml:space="preserve">This provision does not apply to </w:t>
            </w:r>
            <w:r w:rsidR="00463A7C" w:rsidRPr="001813D7">
              <w:rPr>
                <w:rFonts w:asciiTheme="minorHAnsi" w:hAnsiTheme="minorHAnsi" w:cstheme="minorHAnsi"/>
                <w:szCs w:val="22"/>
                <w:lang w:val="en-US"/>
              </w:rPr>
              <w:t>the materials, kept by the Possessing Party for the purposes of accounting records maintenance.</w:t>
            </w:r>
          </w:p>
          <w:p w14:paraId="4FD5505C" w14:textId="77777777" w:rsidR="0070116C" w:rsidRPr="001813D7" w:rsidRDefault="0070116C" w:rsidP="00AC63D9">
            <w:pPr>
              <w:pStyle w:val="a4"/>
              <w:spacing w:line="240" w:lineRule="auto"/>
              <w:ind w:left="567" w:firstLine="0"/>
              <w:rPr>
                <w:rFonts w:asciiTheme="minorHAnsi" w:hAnsiTheme="minorHAnsi" w:cstheme="minorHAnsi"/>
                <w:szCs w:val="22"/>
                <w:lang w:val="en-US"/>
              </w:rPr>
            </w:pPr>
          </w:p>
          <w:p w14:paraId="4FD5505E" w14:textId="77777777" w:rsidR="001D759A" w:rsidRPr="001813D7" w:rsidRDefault="001D759A" w:rsidP="00AC63D9">
            <w:pPr>
              <w:pStyle w:val="a4"/>
              <w:spacing w:line="240" w:lineRule="auto"/>
              <w:ind w:left="567" w:firstLine="0"/>
              <w:rPr>
                <w:rFonts w:asciiTheme="minorHAnsi" w:hAnsiTheme="minorHAnsi" w:cstheme="minorHAnsi"/>
                <w:bCs/>
                <w:szCs w:val="22"/>
                <w:lang w:val="en-US"/>
              </w:rPr>
            </w:pPr>
          </w:p>
          <w:p w14:paraId="4FD55061" w14:textId="77777777" w:rsidR="002A740D" w:rsidRPr="001813D7" w:rsidRDefault="002A740D" w:rsidP="00AC63D9">
            <w:pPr>
              <w:pStyle w:val="OEM"/>
              <w:numPr>
                <w:ilvl w:val="2"/>
                <w:numId w:val="15"/>
              </w:numPr>
              <w:autoSpaceDE/>
              <w:autoSpaceDN/>
              <w:adjustRightInd/>
              <w:ind w:left="567" w:hanging="567"/>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 </w:t>
            </w:r>
            <w:r w:rsidR="00463A7C" w:rsidRPr="001813D7">
              <w:rPr>
                <w:rFonts w:asciiTheme="minorHAnsi" w:hAnsiTheme="minorHAnsi" w:cstheme="minorHAnsi"/>
                <w:sz w:val="22"/>
                <w:szCs w:val="22"/>
                <w:lang w:val="en-US"/>
              </w:rPr>
              <w:t>Concurrently</w:t>
            </w:r>
            <w:r w:rsidRPr="001813D7">
              <w:rPr>
                <w:rFonts w:asciiTheme="minorHAnsi" w:hAnsiTheme="minorHAnsi" w:cstheme="minorHAnsi"/>
                <w:sz w:val="22"/>
                <w:szCs w:val="22"/>
                <w:lang w:val="en-US"/>
              </w:rPr>
              <w:t xml:space="preserve"> with the return under item 3.1.5 of the present Agreement destruct the products of copying, written extracting, processing, summarizing, analytical calculations and other usage of the </w:t>
            </w:r>
            <w:r w:rsidRPr="001813D7">
              <w:rPr>
                <w:rFonts w:asciiTheme="minorHAnsi" w:hAnsiTheme="minorHAnsi" w:cs="Calibri"/>
                <w:sz w:val="22"/>
                <w:szCs w:val="22"/>
                <w:lang w:val="en-US"/>
              </w:rPr>
              <w:t>Confidential Information</w:t>
            </w:r>
            <w:r w:rsidRPr="001813D7">
              <w:rPr>
                <w:rFonts w:asciiTheme="minorHAnsi" w:hAnsiTheme="minorHAnsi" w:cstheme="minorHAnsi"/>
                <w:sz w:val="22"/>
                <w:szCs w:val="22"/>
                <w:lang w:val="en-US"/>
              </w:rPr>
              <w:t xml:space="preserve">, unless otherwise instructed by the Possessing Party.   </w:t>
            </w:r>
          </w:p>
          <w:p w14:paraId="26D21FE7" w14:textId="77777777" w:rsidR="00F14F10" w:rsidRPr="001813D7" w:rsidRDefault="00F14F10" w:rsidP="00F14F10">
            <w:pPr>
              <w:rPr>
                <w:rFonts w:asciiTheme="minorHAnsi" w:hAnsiTheme="minorHAnsi"/>
                <w:sz w:val="22"/>
                <w:szCs w:val="22"/>
                <w:lang w:val="en-US"/>
              </w:rPr>
            </w:pPr>
          </w:p>
          <w:p w14:paraId="2342AE21" w14:textId="77777777" w:rsidR="00F14F10" w:rsidRPr="001813D7" w:rsidRDefault="00F14F10" w:rsidP="00F14F10">
            <w:pPr>
              <w:rPr>
                <w:rFonts w:asciiTheme="minorHAnsi" w:hAnsiTheme="minorHAnsi"/>
                <w:sz w:val="22"/>
                <w:szCs w:val="22"/>
                <w:lang w:val="en-US"/>
              </w:rPr>
            </w:pPr>
          </w:p>
          <w:p w14:paraId="4FD55062" w14:textId="77777777" w:rsidR="002A740D" w:rsidRPr="001813D7" w:rsidRDefault="002A740D" w:rsidP="00AC63D9">
            <w:pPr>
              <w:pStyle w:val="a8"/>
              <w:numPr>
                <w:ilvl w:val="1"/>
                <w:numId w:val="15"/>
              </w:numPr>
              <w:ind w:left="567" w:hanging="567"/>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The Receiving Party guaranties that:</w:t>
            </w:r>
          </w:p>
          <w:p w14:paraId="4FD55063" w14:textId="77777777" w:rsidR="002A740D" w:rsidRPr="001813D7" w:rsidRDefault="002A740D" w:rsidP="00AC63D9">
            <w:pPr>
              <w:pStyle w:val="a8"/>
              <w:numPr>
                <w:ilvl w:val="0"/>
                <w:numId w:val="6"/>
              </w:numPr>
              <w:ind w:left="567" w:hanging="141"/>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t xml:space="preserve"> The access to </w:t>
            </w:r>
            <w:r w:rsidRPr="001813D7">
              <w:rPr>
                <w:rFonts w:asciiTheme="minorHAnsi" w:hAnsiTheme="minorHAnsi" w:cstheme="minorHAnsi"/>
                <w:sz w:val="22"/>
                <w:szCs w:val="22"/>
                <w:lang w:val="en-US"/>
              </w:rPr>
              <w:t xml:space="preserve">the Confidential Information </w:t>
            </w:r>
            <w:r w:rsidRPr="001813D7">
              <w:rPr>
                <w:rFonts w:asciiTheme="minorHAnsi" w:hAnsiTheme="minorHAnsi" w:cstheme="minorHAnsi"/>
                <w:bCs/>
                <w:sz w:val="22"/>
                <w:szCs w:val="22"/>
                <w:lang w:val="en-US"/>
              </w:rPr>
              <w:t xml:space="preserve">is provided only to the employees, who need such access in connection with the fulfillment of the objectives under </w:t>
            </w:r>
            <w:r w:rsidRPr="001813D7">
              <w:rPr>
                <w:rFonts w:asciiTheme="minorHAnsi" w:hAnsiTheme="minorHAnsi" w:cstheme="minorHAnsi"/>
                <w:sz w:val="22"/>
                <w:szCs w:val="22"/>
                <w:lang w:val="en-US"/>
              </w:rPr>
              <w:t>item 3.1.2 of the present Agreement</w:t>
            </w:r>
            <w:r w:rsidRPr="001813D7">
              <w:rPr>
                <w:rFonts w:asciiTheme="minorHAnsi" w:hAnsiTheme="minorHAnsi" w:cstheme="minorHAnsi"/>
                <w:bCs/>
                <w:sz w:val="22"/>
                <w:szCs w:val="22"/>
                <w:lang w:val="en-US"/>
              </w:rPr>
              <w:t>;</w:t>
            </w:r>
          </w:p>
          <w:p w14:paraId="4FD55064" w14:textId="77777777" w:rsidR="0070116C" w:rsidRPr="001813D7" w:rsidRDefault="0070116C" w:rsidP="00AC63D9">
            <w:pPr>
              <w:pStyle w:val="a8"/>
              <w:ind w:left="567"/>
              <w:jc w:val="both"/>
              <w:rPr>
                <w:rFonts w:asciiTheme="minorHAnsi" w:hAnsiTheme="minorHAnsi" w:cstheme="minorHAnsi"/>
                <w:bCs/>
                <w:sz w:val="22"/>
                <w:szCs w:val="22"/>
                <w:lang w:val="en-US"/>
              </w:rPr>
            </w:pPr>
          </w:p>
          <w:p w14:paraId="4FD55065" w14:textId="77777777" w:rsidR="002A740D" w:rsidRPr="001813D7" w:rsidRDefault="002A740D" w:rsidP="00AC63D9">
            <w:pPr>
              <w:pStyle w:val="a8"/>
              <w:numPr>
                <w:ilvl w:val="0"/>
                <w:numId w:val="6"/>
              </w:numPr>
              <w:ind w:left="567" w:hanging="141"/>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t xml:space="preserve">The Receiving Party has properly </w:t>
            </w:r>
            <w:r w:rsidR="00463A7C" w:rsidRPr="001813D7">
              <w:rPr>
                <w:rFonts w:asciiTheme="minorHAnsi" w:hAnsiTheme="minorHAnsi" w:cstheme="minorHAnsi"/>
                <w:bCs/>
                <w:sz w:val="22"/>
                <w:szCs w:val="22"/>
                <w:lang w:val="en-US"/>
              </w:rPr>
              <w:t xml:space="preserve">and in accordance with the current legislation </w:t>
            </w:r>
            <w:r w:rsidRPr="001813D7">
              <w:rPr>
                <w:rFonts w:asciiTheme="minorHAnsi" w:hAnsiTheme="minorHAnsi" w:cstheme="minorHAnsi"/>
                <w:bCs/>
                <w:sz w:val="22"/>
                <w:szCs w:val="22"/>
                <w:lang w:val="en-US"/>
              </w:rPr>
              <w:t xml:space="preserve">arranged the access of its employees to the </w:t>
            </w:r>
            <w:r w:rsidRPr="001813D7">
              <w:rPr>
                <w:rFonts w:asciiTheme="minorHAnsi" w:hAnsiTheme="minorHAnsi" w:cstheme="minorHAnsi"/>
                <w:sz w:val="22"/>
                <w:szCs w:val="22"/>
                <w:lang w:val="en-US"/>
              </w:rPr>
              <w:t xml:space="preserve">Confidential Information and provided the conditions necessary for </w:t>
            </w:r>
            <w:r w:rsidRPr="001813D7">
              <w:rPr>
                <w:rFonts w:asciiTheme="minorHAnsi" w:hAnsiTheme="minorHAnsi" w:cstheme="minorHAnsi"/>
                <w:bCs/>
                <w:sz w:val="22"/>
                <w:szCs w:val="22"/>
                <w:lang w:val="en-US"/>
              </w:rPr>
              <w:t xml:space="preserve">the abidance by the terms of the present Agreement. </w:t>
            </w:r>
          </w:p>
          <w:p w14:paraId="4FD55066" w14:textId="77777777" w:rsidR="0070116C" w:rsidRPr="001813D7" w:rsidRDefault="0070116C" w:rsidP="00AC63D9">
            <w:pPr>
              <w:pStyle w:val="a8"/>
              <w:rPr>
                <w:rFonts w:asciiTheme="minorHAnsi" w:hAnsiTheme="minorHAnsi" w:cstheme="minorHAnsi"/>
                <w:bCs/>
                <w:sz w:val="22"/>
                <w:szCs w:val="22"/>
                <w:lang w:val="en-US"/>
              </w:rPr>
            </w:pPr>
          </w:p>
          <w:p w14:paraId="4FD55067" w14:textId="77777777" w:rsidR="002A740D" w:rsidRPr="001813D7" w:rsidRDefault="002A740D" w:rsidP="00AC63D9">
            <w:pPr>
              <w:pStyle w:val="a8"/>
              <w:numPr>
                <w:ilvl w:val="0"/>
                <w:numId w:val="6"/>
              </w:numPr>
              <w:ind w:left="567" w:hanging="141"/>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t xml:space="preserve">Its employees maintain the </w:t>
            </w:r>
            <w:r w:rsidRPr="001813D7">
              <w:rPr>
                <w:rFonts w:asciiTheme="minorHAnsi" w:hAnsiTheme="minorHAnsi" w:cstheme="minorHAnsi"/>
                <w:sz w:val="22"/>
                <w:szCs w:val="22"/>
                <w:lang w:val="en-US"/>
              </w:rPr>
              <w:t>Confidential Information</w:t>
            </w:r>
            <w:r w:rsidRPr="001813D7">
              <w:rPr>
                <w:rFonts w:asciiTheme="minorHAnsi" w:hAnsiTheme="minorHAnsi" w:cstheme="minorHAnsi"/>
                <w:bCs/>
                <w:sz w:val="22"/>
                <w:szCs w:val="22"/>
                <w:lang w:val="en-US"/>
              </w:rPr>
              <w:t xml:space="preserve"> under the terms of the present Agreement, as well as duly perform the measures of the Confidential Information protection. </w:t>
            </w:r>
          </w:p>
          <w:p w14:paraId="4FD55068" w14:textId="77777777" w:rsidR="002A740D" w:rsidRPr="001813D7" w:rsidRDefault="002A740D" w:rsidP="00AC63D9">
            <w:pPr>
              <w:pStyle w:val="a4"/>
              <w:spacing w:line="240" w:lineRule="auto"/>
              <w:ind w:left="567" w:firstLine="0"/>
              <w:rPr>
                <w:rFonts w:asciiTheme="minorHAnsi" w:hAnsiTheme="minorHAnsi" w:cstheme="minorHAnsi"/>
                <w:bCs/>
                <w:szCs w:val="22"/>
                <w:lang w:val="en-US"/>
              </w:rPr>
            </w:pPr>
            <w:r w:rsidRPr="001813D7">
              <w:rPr>
                <w:rFonts w:asciiTheme="minorHAnsi" w:hAnsiTheme="minorHAnsi" w:cstheme="minorHAnsi"/>
                <w:bCs/>
                <w:szCs w:val="22"/>
                <w:lang w:val="en-US"/>
              </w:rPr>
              <w:t xml:space="preserve">Other third parties, either individuals or entities, as well as their employees, subcontracted by the Receiving Party in accordance with Article 313 of the Civil Code of the Russian Federation to the fulfillment of the objectives under item 3.1.2 of the present Agreement, including the performance of contracts (agreements) are deemed to be equivalent to the employees of the Receiving Party. </w:t>
            </w:r>
          </w:p>
          <w:p w14:paraId="4FD55069" w14:textId="77777777" w:rsidR="0070116C" w:rsidRPr="001813D7" w:rsidRDefault="0070116C" w:rsidP="00AC63D9">
            <w:pPr>
              <w:pStyle w:val="a4"/>
              <w:spacing w:line="240" w:lineRule="auto"/>
              <w:ind w:left="567" w:firstLine="0"/>
              <w:rPr>
                <w:rFonts w:asciiTheme="minorHAnsi" w:hAnsiTheme="minorHAnsi" w:cstheme="minorHAnsi"/>
                <w:bCs/>
                <w:szCs w:val="22"/>
                <w:lang w:val="en-US"/>
              </w:rPr>
            </w:pPr>
          </w:p>
          <w:p w14:paraId="096D7D94" w14:textId="77777777" w:rsidR="00407DF5" w:rsidRPr="001813D7" w:rsidRDefault="00407DF5" w:rsidP="00AC63D9">
            <w:pPr>
              <w:pStyle w:val="a4"/>
              <w:spacing w:line="240" w:lineRule="auto"/>
              <w:ind w:left="567" w:firstLine="0"/>
              <w:rPr>
                <w:rFonts w:asciiTheme="minorHAnsi" w:hAnsiTheme="minorHAnsi" w:cstheme="minorHAnsi"/>
                <w:bCs/>
                <w:szCs w:val="22"/>
                <w:lang w:val="en-US"/>
              </w:rPr>
            </w:pPr>
          </w:p>
          <w:p w14:paraId="4FD5506B" w14:textId="77777777" w:rsidR="002A740D" w:rsidRPr="001813D7" w:rsidRDefault="002A740D" w:rsidP="00AC63D9">
            <w:pPr>
              <w:pStyle w:val="a8"/>
              <w:numPr>
                <w:ilvl w:val="1"/>
                <w:numId w:val="15"/>
              </w:numPr>
              <w:ind w:left="567" w:hanging="567"/>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The Possessing Party has the right to inspect the Receiving Party at any time for the abidance by the procedure of the Confidential Information use and storage.</w:t>
            </w:r>
          </w:p>
          <w:p w14:paraId="501EE906" w14:textId="77777777" w:rsidR="00F14F10" w:rsidRPr="001813D7" w:rsidRDefault="00F14F10" w:rsidP="00F14F10">
            <w:pPr>
              <w:pStyle w:val="a8"/>
              <w:ind w:left="567"/>
              <w:jc w:val="both"/>
              <w:rPr>
                <w:rFonts w:asciiTheme="minorHAnsi" w:hAnsiTheme="minorHAnsi" w:cstheme="minorHAnsi"/>
                <w:sz w:val="22"/>
                <w:szCs w:val="22"/>
                <w:lang w:val="en-US"/>
              </w:rPr>
            </w:pPr>
          </w:p>
          <w:p w14:paraId="4FD5506C" w14:textId="77777777" w:rsidR="00523ADC" w:rsidRPr="001813D7" w:rsidRDefault="00463A7C" w:rsidP="00AC63D9">
            <w:pPr>
              <w:pStyle w:val="a8"/>
              <w:numPr>
                <w:ilvl w:val="1"/>
                <w:numId w:val="15"/>
              </w:numPr>
              <w:ind w:left="567" w:hanging="567"/>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 The present Agreement applies to the Parties irrespective of </w:t>
            </w:r>
            <w:r w:rsidR="004748D1" w:rsidRPr="001813D7">
              <w:rPr>
                <w:rFonts w:asciiTheme="minorHAnsi" w:hAnsiTheme="minorHAnsi" w:cstheme="minorHAnsi"/>
                <w:sz w:val="22"/>
                <w:szCs w:val="22"/>
                <w:lang w:val="en-US"/>
              </w:rPr>
              <w:t>changes in staff, successors and law agents and affiliates. Upon restructuring of the Party as a legal entity rights and obligations hereunder shall pass to its successor. The Agreement, including all permissions shall be binding for all successors of the Parties, irrespective of the reasons of transfer of rights and obligations. The Parties shall lay successors, executers and lawful representatives under the obligations</w:t>
            </w:r>
            <w:r w:rsidR="00D076FC" w:rsidRPr="001813D7">
              <w:rPr>
                <w:rFonts w:asciiTheme="minorHAnsi" w:hAnsiTheme="minorHAnsi" w:cstheme="minorHAnsi"/>
                <w:sz w:val="22"/>
                <w:szCs w:val="22"/>
                <w:lang w:val="en-US"/>
              </w:rPr>
              <w:t xml:space="preserve"> hereof</w:t>
            </w:r>
            <w:r w:rsidR="004748D1" w:rsidRPr="001813D7">
              <w:rPr>
                <w:rFonts w:asciiTheme="minorHAnsi" w:hAnsiTheme="minorHAnsi" w:cstheme="minorHAnsi"/>
                <w:sz w:val="22"/>
                <w:szCs w:val="22"/>
                <w:lang w:val="en-US"/>
              </w:rPr>
              <w:t xml:space="preserve">. </w:t>
            </w:r>
          </w:p>
          <w:p w14:paraId="4FD5506D" w14:textId="77777777" w:rsidR="002A740D" w:rsidRPr="001813D7" w:rsidRDefault="002A740D" w:rsidP="00AC63D9">
            <w:pPr>
              <w:pStyle w:val="21"/>
              <w:rPr>
                <w:rFonts w:asciiTheme="minorHAnsi" w:hAnsiTheme="minorHAnsi" w:cstheme="minorHAnsi"/>
                <w:bCs/>
                <w:color w:val="auto"/>
                <w:szCs w:val="22"/>
                <w:lang w:val="en-US"/>
              </w:rPr>
            </w:pPr>
          </w:p>
          <w:p w14:paraId="4FD5506E" w14:textId="77777777" w:rsidR="006F6237" w:rsidRPr="001813D7" w:rsidRDefault="006F6237" w:rsidP="00AC63D9">
            <w:pPr>
              <w:pStyle w:val="21"/>
              <w:rPr>
                <w:rFonts w:asciiTheme="minorHAnsi" w:hAnsiTheme="minorHAnsi" w:cstheme="minorHAnsi"/>
                <w:bCs/>
                <w:color w:val="auto"/>
                <w:szCs w:val="22"/>
                <w:lang w:val="en-US"/>
              </w:rPr>
            </w:pPr>
          </w:p>
          <w:p w14:paraId="4FD5506F" w14:textId="77777777" w:rsidR="006F6237" w:rsidRPr="001813D7" w:rsidRDefault="006F6237" w:rsidP="00AC63D9">
            <w:pPr>
              <w:pStyle w:val="21"/>
              <w:rPr>
                <w:rFonts w:asciiTheme="minorHAnsi" w:hAnsiTheme="minorHAnsi" w:cstheme="minorHAnsi"/>
                <w:bCs/>
                <w:color w:val="auto"/>
                <w:szCs w:val="22"/>
                <w:lang w:val="en-US"/>
              </w:rPr>
            </w:pPr>
          </w:p>
          <w:p w14:paraId="4FD55070" w14:textId="77777777" w:rsidR="006F6237" w:rsidRPr="001813D7" w:rsidRDefault="006F6237" w:rsidP="00AC63D9">
            <w:pPr>
              <w:pStyle w:val="21"/>
              <w:rPr>
                <w:rFonts w:asciiTheme="minorHAnsi" w:hAnsiTheme="minorHAnsi" w:cstheme="minorHAnsi"/>
                <w:bCs/>
                <w:color w:val="auto"/>
                <w:szCs w:val="22"/>
                <w:lang w:val="en-US"/>
              </w:rPr>
            </w:pPr>
          </w:p>
          <w:p w14:paraId="4FD55071" w14:textId="77777777" w:rsidR="006F6237" w:rsidRPr="001813D7" w:rsidRDefault="006F6237" w:rsidP="00AC63D9">
            <w:pPr>
              <w:pStyle w:val="21"/>
              <w:rPr>
                <w:rFonts w:asciiTheme="minorHAnsi" w:hAnsiTheme="minorHAnsi" w:cstheme="minorHAnsi"/>
                <w:bCs/>
                <w:color w:val="auto"/>
                <w:szCs w:val="22"/>
                <w:lang w:val="en-US"/>
              </w:rPr>
            </w:pPr>
          </w:p>
          <w:p w14:paraId="75EAA1A3" w14:textId="77777777" w:rsidR="00F14F10" w:rsidRPr="001813D7" w:rsidRDefault="00F14F10" w:rsidP="00AC63D9">
            <w:pPr>
              <w:pStyle w:val="21"/>
              <w:rPr>
                <w:rFonts w:asciiTheme="minorHAnsi" w:hAnsiTheme="minorHAnsi" w:cstheme="minorHAnsi"/>
                <w:bCs/>
                <w:color w:val="auto"/>
                <w:szCs w:val="22"/>
                <w:lang w:val="en-US"/>
              </w:rPr>
            </w:pPr>
          </w:p>
          <w:p w14:paraId="4FD55072" w14:textId="77777777" w:rsidR="002A740D" w:rsidRPr="001813D7" w:rsidRDefault="002A740D" w:rsidP="00AC63D9">
            <w:pPr>
              <w:pStyle w:val="a6"/>
              <w:numPr>
                <w:ilvl w:val="0"/>
                <w:numId w:val="15"/>
              </w:numPr>
              <w:rPr>
                <w:rFonts w:asciiTheme="minorHAnsi" w:hAnsiTheme="minorHAnsi" w:cstheme="minorHAnsi"/>
                <w:bCs/>
                <w:i w:val="0"/>
                <w:sz w:val="22"/>
                <w:szCs w:val="22"/>
                <w:lang w:val="en-US"/>
              </w:rPr>
            </w:pPr>
            <w:r w:rsidRPr="001813D7">
              <w:rPr>
                <w:rFonts w:asciiTheme="minorHAnsi" w:hAnsiTheme="minorHAnsi" w:cstheme="minorHAnsi"/>
                <w:bCs/>
                <w:i w:val="0"/>
                <w:sz w:val="22"/>
                <w:szCs w:val="22"/>
                <w:lang w:val="en-US"/>
              </w:rPr>
              <w:t xml:space="preserve">LIABILITY OF THE PARTIES AND DISPUTE RESOLUTION </w:t>
            </w:r>
          </w:p>
          <w:p w14:paraId="4FD55073" w14:textId="77777777" w:rsidR="002A740D" w:rsidRPr="001813D7" w:rsidRDefault="002A740D" w:rsidP="00AC63D9">
            <w:pPr>
              <w:pStyle w:val="a8"/>
              <w:numPr>
                <w:ilvl w:val="1"/>
                <w:numId w:val="15"/>
              </w:numPr>
              <w:ind w:left="601" w:hanging="567"/>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Should the Party fail to perform or improperly perform the present Agreement, it shall reimburse the incurred losses to the other Party.    </w:t>
            </w:r>
          </w:p>
          <w:p w14:paraId="4FD55074" w14:textId="77777777" w:rsidR="002A740D" w:rsidRPr="001813D7" w:rsidRDefault="002A740D" w:rsidP="00AC63D9">
            <w:pPr>
              <w:pStyle w:val="a8"/>
              <w:numPr>
                <w:ilvl w:val="1"/>
                <w:numId w:val="15"/>
              </w:numPr>
              <w:ind w:left="567" w:hanging="567"/>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The Possessing Party has the right to claim the reimbursement of the incurred losses and additionally the penalty payment equal to the losses incurred for the disclosure of the Confidential Information by the Receiving Party resulted in losses by the Possessing Party. </w:t>
            </w:r>
          </w:p>
          <w:p w14:paraId="4FD55075" w14:textId="77777777" w:rsidR="002A740D" w:rsidRPr="001813D7" w:rsidRDefault="002A740D" w:rsidP="00AC63D9">
            <w:pPr>
              <w:pStyle w:val="a8"/>
              <w:numPr>
                <w:ilvl w:val="1"/>
                <w:numId w:val="15"/>
              </w:numPr>
              <w:ind w:left="567" w:hanging="567"/>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Should the Party fail to perform or improperly perform the present Agreement, it shall incur the liability, unless it proves that the proper performance was impossible due to force majeure, i.e. an extreme and evitable in these conditions event.</w:t>
            </w:r>
          </w:p>
          <w:p w14:paraId="4FD55076" w14:textId="77777777" w:rsidR="0070116C" w:rsidRPr="001813D7" w:rsidRDefault="0070116C" w:rsidP="00AC63D9">
            <w:pPr>
              <w:pStyle w:val="a8"/>
              <w:ind w:left="567"/>
              <w:jc w:val="both"/>
              <w:rPr>
                <w:rFonts w:asciiTheme="minorHAnsi" w:hAnsiTheme="minorHAnsi" w:cstheme="minorHAnsi"/>
                <w:sz w:val="22"/>
                <w:szCs w:val="22"/>
                <w:lang w:val="en-US"/>
              </w:rPr>
            </w:pPr>
          </w:p>
          <w:p w14:paraId="4FD55077" w14:textId="77777777" w:rsidR="0070116C" w:rsidRPr="001813D7" w:rsidRDefault="0070116C" w:rsidP="00AC63D9">
            <w:pPr>
              <w:pStyle w:val="a8"/>
              <w:ind w:left="567"/>
              <w:jc w:val="both"/>
              <w:rPr>
                <w:rFonts w:asciiTheme="minorHAnsi" w:hAnsiTheme="minorHAnsi" w:cstheme="minorHAnsi"/>
                <w:sz w:val="22"/>
                <w:szCs w:val="22"/>
                <w:lang w:val="en-US"/>
              </w:rPr>
            </w:pPr>
          </w:p>
          <w:p w14:paraId="4FD55078" w14:textId="77777777" w:rsidR="002A740D" w:rsidRPr="001813D7" w:rsidRDefault="002A740D" w:rsidP="00AC63D9">
            <w:pPr>
              <w:pStyle w:val="a8"/>
              <w:numPr>
                <w:ilvl w:val="1"/>
                <w:numId w:val="15"/>
              </w:numPr>
              <w:ind w:left="567" w:hanging="567"/>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The review duration of the claims under the present Agreement is 5 (five) business days from the receipt of the claim. </w:t>
            </w:r>
          </w:p>
          <w:p w14:paraId="4547D43D" w14:textId="77777777" w:rsidR="00F14F10" w:rsidRPr="001813D7" w:rsidRDefault="00F14F10" w:rsidP="00F14F10">
            <w:pPr>
              <w:pStyle w:val="a8"/>
              <w:ind w:left="567"/>
              <w:jc w:val="both"/>
              <w:rPr>
                <w:rFonts w:asciiTheme="minorHAnsi" w:hAnsiTheme="minorHAnsi" w:cstheme="minorHAnsi"/>
                <w:sz w:val="22"/>
                <w:szCs w:val="22"/>
                <w:lang w:val="en-US"/>
              </w:rPr>
            </w:pPr>
          </w:p>
          <w:p w14:paraId="4FD55079" w14:textId="77777777" w:rsidR="002A740D" w:rsidRPr="001813D7" w:rsidRDefault="002A740D" w:rsidP="00AC63D9">
            <w:pPr>
              <w:pStyle w:val="a8"/>
              <w:numPr>
                <w:ilvl w:val="1"/>
                <w:numId w:val="15"/>
              </w:numPr>
              <w:ind w:left="567" w:hanging="567"/>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The Parties will take all necessary efforts for the negotiated settlement of any disputes arising from this Agreement, in connection with it, its violation or termination. </w:t>
            </w:r>
          </w:p>
          <w:p w14:paraId="41E8727C" w14:textId="77777777" w:rsidR="00F14F10" w:rsidRPr="001813D7" w:rsidRDefault="00F14F10" w:rsidP="00F14F10">
            <w:pPr>
              <w:pStyle w:val="a8"/>
              <w:rPr>
                <w:rFonts w:asciiTheme="minorHAnsi" w:hAnsiTheme="minorHAnsi" w:cstheme="minorHAnsi"/>
                <w:sz w:val="22"/>
                <w:szCs w:val="22"/>
                <w:lang w:val="en-US"/>
              </w:rPr>
            </w:pPr>
          </w:p>
          <w:p w14:paraId="4FD5507A" w14:textId="77777777" w:rsidR="002A740D" w:rsidRPr="001813D7" w:rsidRDefault="002A740D" w:rsidP="00AC63D9">
            <w:pPr>
              <w:pStyle w:val="a8"/>
              <w:numPr>
                <w:ilvl w:val="1"/>
                <w:numId w:val="15"/>
              </w:numPr>
              <w:ind w:left="567" w:hanging="567"/>
              <w:jc w:val="both"/>
              <w:rPr>
                <w:rFonts w:asciiTheme="minorHAnsi" w:hAnsiTheme="minorHAnsi" w:cstheme="minorHAnsi"/>
                <w:sz w:val="22"/>
                <w:szCs w:val="22"/>
                <w:lang w:val="en-US"/>
              </w:rPr>
            </w:pPr>
            <w:r w:rsidRPr="001813D7">
              <w:rPr>
                <w:rFonts w:asciiTheme="minorHAnsi" w:hAnsiTheme="minorHAnsi" w:cstheme="minorHAnsi"/>
                <w:sz w:val="22"/>
                <w:szCs w:val="22"/>
                <w:lang w:val="en-US"/>
              </w:rPr>
              <w:t>Should the Parties fail to settle such disputes through negotiations, they shall be resolved by the court in accordance with the current legislation of the Russian Federation.</w:t>
            </w:r>
          </w:p>
          <w:p w14:paraId="4FD5507B" w14:textId="77777777" w:rsidR="002A740D" w:rsidRPr="001813D7" w:rsidRDefault="002A740D" w:rsidP="00AC63D9">
            <w:pPr>
              <w:pStyle w:val="Heading"/>
              <w:jc w:val="both"/>
              <w:rPr>
                <w:rFonts w:asciiTheme="minorHAnsi" w:hAnsiTheme="minorHAnsi" w:cstheme="minorHAnsi"/>
                <w:b w:val="0"/>
                <w:bCs/>
                <w:szCs w:val="22"/>
                <w:lang w:val="en-US"/>
              </w:rPr>
            </w:pPr>
          </w:p>
          <w:p w14:paraId="4FD5507C" w14:textId="77777777" w:rsidR="002A740D" w:rsidRPr="001813D7" w:rsidRDefault="002A740D" w:rsidP="00AC63D9">
            <w:pPr>
              <w:pStyle w:val="a6"/>
              <w:numPr>
                <w:ilvl w:val="0"/>
                <w:numId w:val="15"/>
              </w:numPr>
              <w:rPr>
                <w:rFonts w:asciiTheme="minorHAnsi" w:hAnsiTheme="minorHAnsi" w:cstheme="minorHAnsi"/>
                <w:b w:val="0"/>
                <w:i w:val="0"/>
                <w:sz w:val="22"/>
                <w:szCs w:val="22"/>
                <w:lang w:val="en-US"/>
              </w:rPr>
            </w:pPr>
            <w:r w:rsidRPr="001813D7">
              <w:rPr>
                <w:rFonts w:asciiTheme="minorHAnsi" w:hAnsiTheme="minorHAnsi" w:cstheme="minorHAnsi"/>
                <w:i w:val="0"/>
                <w:sz w:val="22"/>
                <w:szCs w:val="22"/>
                <w:lang w:val="en-US"/>
              </w:rPr>
              <w:t>VALIDITY OF THE AGREEMENT. ALTERATION</w:t>
            </w:r>
          </w:p>
          <w:p w14:paraId="635A177C" w14:textId="77777777" w:rsidR="00F14F10" w:rsidRPr="001813D7" w:rsidRDefault="00F14F10" w:rsidP="00F14F10">
            <w:pPr>
              <w:pStyle w:val="a6"/>
              <w:ind w:left="720"/>
              <w:jc w:val="left"/>
              <w:rPr>
                <w:rFonts w:asciiTheme="minorHAnsi" w:hAnsiTheme="minorHAnsi" w:cstheme="minorHAnsi"/>
                <w:b w:val="0"/>
                <w:i w:val="0"/>
                <w:sz w:val="22"/>
                <w:szCs w:val="22"/>
                <w:lang w:val="en-US"/>
              </w:rPr>
            </w:pPr>
          </w:p>
          <w:p w14:paraId="4FD5507E" w14:textId="77777777" w:rsidR="002A740D" w:rsidRPr="001813D7" w:rsidRDefault="002A740D" w:rsidP="00AC63D9">
            <w:pPr>
              <w:pStyle w:val="a8"/>
              <w:numPr>
                <w:ilvl w:val="1"/>
                <w:numId w:val="15"/>
              </w:numPr>
              <w:ind w:left="601" w:hanging="601"/>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t>Any amendments, alterations and rectification of this Agreement shall only be valid if they are drawn up in a written form and are properly countersigned by the authorized representatives of both Parties, whose signatures are authenticated with the seal.</w:t>
            </w:r>
          </w:p>
          <w:p w14:paraId="4FD5507F" w14:textId="77777777" w:rsidR="0070116C" w:rsidRPr="001813D7" w:rsidRDefault="0070116C" w:rsidP="00AC63D9">
            <w:pPr>
              <w:pStyle w:val="a8"/>
              <w:ind w:left="601"/>
              <w:jc w:val="both"/>
              <w:rPr>
                <w:rFonts w:asciiTheme="minorHAnsi" w:hAnsiTheme="minorHAnsi" w:cstheme="minorHAnsi"/>
                <w:bCs/>
                <w:sz w:val="22"/>
                <w:szCs w:val="22"/>
                <w:lang w:val="en-US"/>
              </w:rPr>
            </w:pPr>
          </w:p>
          <w:p w14:paraId="4FD55080" w14:textId="77777777" w:rsidR="002A740D" w:rsidRPr="001813D7" w:rsidRDefault="002A740D" w:rsidP="00AC63D9">
            <w:pPr>
              <w:pStyle w:val="a8"/>
              <w:numPr>
                <w:ilvl w:val="1"/>
                <w:numId w:val="15"/>
              </w:numPr>
              <w:ind w:left="567" w:hanging="567"/>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t xml:space="preserve">The present Agreement becomes effective on the date of its signing and is valid throughout the duration of the privacy mark of the document, but not less than 5 (five) years. The Parties agreed that the effect of the present Agreement shall apply to the relationships of the Parties established before the conclusion of the present Agreement, since__________________. </w:t>
            </w:r>
          </w:p>
          <w:p w14:paraId="4FD55081" w14:textId="77777777" w:rsidR="0070116C" w:rsidRPr="001813D7" w:rsidRDefault="0070116C" w:rsidP="00AC63D9">
            <w:pPr>
              <w:pStyle w:val="a8"/>
              <w:rPr>
                <w:rFonts w:asciiTheme="minorHAnsi" w:hAnsiTheme="minorHAnsi" w:cstheme="minorHAnsi"/>
                <w:bCs/>
                <w:sz w:val="22"/>
                <w:szCs w:val="22"/>
                <w:lang w:val="en-US"/>
              </w:rPr>
            </w:pPr>
          </w:p>
          <w:p w14:paraId="3307F418" w14:textId="77777777" w:rsidR="00F14F10" w:rsidRPr="001813D7" w:rsidRDefault="00F14F10" w:rsidP="00AC63D9">
            <w:pPr>
              <w:pStyle w:val="a8"/>
              <w:rPr>
                <w:rFonts w:asciiTheme="minorHAnsi" w:hAnsiTheme="minorHAnsi" w:cstheme="minorHAnsi"/>
                <w:bCs/>
                <w:sz w:val="22"/>
                <w:szCs w:val="22"/>
                <w:lang w:val="en-US"/>
              </w:rPr>
            </w:pPr>
          </w:p>
          <w:p w14:paraId="4FD55082" w14:textId="77777777" w:rsidR="002A740D" w:rsidRPr="001813D7" w:rsidRDefault="002A740D" w:rsidP="00AC63D9">
            <w:pPr>
              <w:pStyle w:val="a8"/>
              <w:numPr>
                <w:ilvl w:val="1"/>
                <w:numId w:val="15"/>
              </w:numPr>
              <w:ind w:left="567" w:hanging="567"/>
              <w:jc w:val="both"/>
              <w:rPr>
                <w:rFonts w:asciiTheme="minorHAnsi" w:hAnsiTheme="minorHAnsi" w:cstheme="minorHAnsi"/>
                <w:bCs/>
                <w:sz w:val="22"/>
                <w:szCs w:val="22"/>
                <w:lang w:val="en-US"/>
              </w:rPr>
            </w:pPr>
            <w:r w:rsidRPr="001813D7">
              <w:rPr>
                <w:rFonts w:asciiTheme="minorHAnsi" w:hAnsiTheme="minorHAnsi" w:cstheme="minorHAnsi"/>
                <w:bCs/>
                <w:sz w:val="22"/>
                <w:szCs w:val="22"/>
                <w:lang w:val="en-US"/>
              </w:rPr>
              <w:t>Regarding all questions uncovered by the present Agreement, the Parties shall rely upon the current legislation of the Russian Federation.</w:t>
            </w:r>
          </w:p>
          <w:p w14:paraId="4FD55083" w14:textId="77777777" w:rsidR="002A740D" w:rsidRPr="001813D7" w:rsidRDefault="002A740D" w:rsidP="00AC63D9">
            <w:pPr>
              <w:pStyle w:val="a8"/>
              <w:ind w:left="426"/>
              <w:jc w:val="both"/>
              <w:rPr>
                <w:rFonts w:asciiTheme="minorHAnsi" w:hAnsiTheme="minorHAnsi" w:cstheme="minorHAnsi"/>
                <w:bCs/>
                <w:sz w:val="22"/>
                <w:szCs w:val="22"/>
                <w:lang w:val="en-US"/>
              </w:rPr>
            </w:pPr>
          </w:p>
          <w:p w14:paraId="532C19C7" w14:textId="77777777" w:rsidR="00F14F10" w:rsidRPr="001813D7" w:rsidRDefault="00F14F10" w:rsidP="00AC63D9">
            <w:pPr>
              <w:pStyle w:val="a8"/>
              <w:ind w:left="426"/>
              <w:jc w:val="both"/>
              <w:rPr>
                <w:rFonts w:asciiTheme="minorHAnsi" w:hAnsiTheme="minorHAnsi" w:cstheme="minorHAnsi"/>
                <w:bCs/>
                <w:sz w:val="22"/>
                <w:szCs w:val="22"/>
                <w:lang w:val="en-US"/>
              </w:rPr>
            </w:pPr>
          </w:p>
          <w:p w14:paraId="4FD55085" w14:textId="77777777" w:rsidR="002A740D" w:rsidRPr="001813D7" w:rsidRDefault="002A740D" w:rsidP="00AC63D9">
            <w:pPr>
              <w:pStyle w:val="a6"/>
              <w:numPr>
                <w:ilvl w:val="0"/>
                <w:numId w:val="15"/>
              </w:numPr>
              <w:rPr>
                <w:rFonts w:asciiTheme="minorHAnsi" w:hAnsiTheme="minorHAnsi" w:cstheme="minorHAnsi"/>
                <w:i w:val="0"/>
                <w:sz w:val="22"/>
                <w:szCs w:val="22"/>
                <w:lang w:val="en-US"/>
              </w:rPr>
            </w:pPr>
            <w:r w:rsidRPr="001813D7">
              <w:rPr>
                <w:rFonts w:asciiTheme="minorHAnsi" w:hAnsiTheme="minorHAnsi" w:cstheme="minorHAnsi"/>
                <w:i w:val="0"/>
                <w:sz w:val="22"/>
                <w:szCs w:val="22"/>
                <w:lang w:val="en-US"/>
              </w:rPr>
              <w:t>LEGAL ADDRESSES AND BANK DETAILS OF THE PARTIES</w:t>
            </w:r>
          </w:p>
          <w:tbl>
            <w:tblPr>
              <w:tblW w:w="10694" w:type="dxa"/>
              <w:tblLook w:val="04A0" w:firstRow="1" w:lastRow="0" w:firstColumn="1" w:lastColumn="0" w:noHBand="0" w:noVBand="1"/>
            </w:tblPr>
            <w:tblGrid>
              <w:gridCol w:w="5637"/>
              <w:gridCol w:w="5057"/>
            </w:tblGrid>
            <w:tr w:rsidR="002A740D" w:rsidRPr="001813D7" w14:paraId="4FD550A4" w14:textId="77777777" w:rsidTr="00D74CA3">
              <w:tc>
                <w:tcPr>
                  <w:tcW w:w="5637" w:type="dxa"/>
                </w:tcPr>
                <w:p w14:paraId="5DE5D80F" w14:textId="77777777" w:rsidR="00F14F10" w:rsidRPr="001813D7" w:rsidRDefault="00F14F10" w:rsidP="00AC63D9">
                  <w:pPr>
                    <w:suppressAutoHyphens/>
                    <w:ind w:left="567" w:hanging="567"/>
                    <w:rPr>
                      <w:rFonts w:asciiTheme="minorHAnsi" w:hAnsiTheme="minorHAnsi" w:cstheme="minorHAnsi"/>
                      <w:b/>
                      <w:sz w:val="22"/>
                      <w:szCs w:val="22"/>
                      <w:lang w:val="en-US"/>
                    </w:rPr>
                  </w:pPr>
                </w:p>
                <w:p w14:paraId="4FD55086" w14:textId="4DCBC0A0" w:rsidR="00E037FD" w:rsidRPr="001813D7" w:rsidRDefault="00A4272B" w:rsidP="00AC63D9">
                  <w:pPr>
                    <w:suppressAutoHyphens/>
                    <w:ind w:left="567" w:hanging="567"/>
                    <w:rPr>
                      <w:rFonts w:asciiTheme="minorHAnsi" w:hAnsiTheme="minorHAnsi" w:cstheme="minorHAnsi"/>
                      <w:b/>
                      <w:sz w:val="22"/>
                      <w:szCs w:val="22"/>
                      <w:lang w:val="en-US"/>
                    </w:rPr>
                  </w:pPr>
                  <w:r w:rsidRPr="001813D7">
                    <w:rPr>
                      <w:rFonts w:asciiTheme="minorHAnsi" w:hAnsiTheme="minorHAnsi" w:cstheme="minorHAnsi"/>
                      <w:b/>
                      <w:sz w:val="22"/>
                      <w:szCs w:val="22"/>
                      <w:lang w:val="en-US"/>
                    </w:rPr>
                    <w:t xml:space="preserve">The </w:t>
                  </w:r>
                  <w:r w:rsidR="008D0757" w:rsidRPr="001813D7">
                    <w:rPr>
                      <w:rFonts w:asciiTheme="minorHAnsi" w:hAnsiTheme="minorHAnsi" w:cstheme="minorHAnsi"/>
                      <w:b/>
                      <w:sz w:val="22"/>
                      <w:szCs w:val="22"/>
                      <w:lang w:val="en-US"/>
                    </w:rPr>
                    <w:t>Receiving Party</w:t>
                  </w:r>
                  <w:r w:rsidRPr="001813D7">
                    <w:rPr>
                      <w:rFonts w:asciiTheme="minorHAnsi" w:hAnsiTheme="minorHAnsi" w:cstheme="minorHAnsi"/>
                      <w:b/>
                      <w:sz w:val="22"/>
                      <w:szCs w:val="22"/>
                      <w:lang w:val="en-US"/>
                    </w:rPr>
                    <w:t>:</w:t>
                  </w:r>
                </w:p>
                <w:p w14:paraId="4C688886" w14:textId="77777777" w:rsidR="00F14F10" w:rsidRPr="001813D7" w:rsidRDefault="00F14F10" w:rsidP="00F14F10">
                  <w:pPr>
                    <w:suppressAutoHyphens/>
                    <w:rPr>
                      <w:rFonts w:asciiTheme="minorHAnsi" w:hAnsiTheme="minorHAnsi" w:cstheme="minorHAnsi"/>
                      <w:b/>
                      <w:sz w:val="22"/>
                      <w:szCs w:val="22"/>
                      <w:lang w:val="en-US"/>
                    </w:rPr>
                  </w:pPr>
                  <w:r w:rsidRPr="001813D7">
                    <w:rPr>
                      <w:rFonts w:asciiTheme="minorHAnsi" w:hAnsiTheme="minorHAnsi" w:cstheme="minorHAnsi"/>
                      <w:b/>
                      <w:sz w:val="22"/>
                      <w:szCs w:val="22"/>
                      <w:lang w:val="en-US"/>
                    </w:rPr>
                    <w:t>__________________________________________</w:t>
                  </w:r>
                </w:p>
                <w:p w14:paraId="376B5B52" w14:textId="77777777" w:rsidR="00E561DD" w:rsidRPr="001813D7" w:rsidRDefault="00E561DD" w:rsidP="00AC63D9">
                  <w:pPr>
                    <w:suppressAutoHyphens/>
                    <w:rPr>
                      <w:rFonts w:asciiTheme="minorHAnsi" w:hAnsiTheme="minorHAnsi" w:cstheme="minorHAnsi"/>
                      <w:b/>
                      <w:sz w:val="22"/>
                      <w:szCs w:val="22"/>
                      <w:lang w:val="en-US"/>
                    </w:rPr>
                  </w:pPr>
                </w:p>
                <w:p w14:paraId="2C9B30D5" w14:textId="503B1FC2" w:rsidR="00E561DD" w:rsidRPr="001813D7" w:rsidRDefault="00E561DD" w:rsidP="00AC63D9">
                  <w:pPr>
                    <w:suppressAutoHyphens/>
                    <w:ind w:left="567" w:hanging="567"/>
                    <w:rPr>
                      <w:rFonts w:asciiTheme="minorHAnsi" w:hAnsiTheme="minorHAnsi" w:cstheme="minorHAnsi"/>
                      <w:sz w:val="22"/>
                      <w:szCs w:val="22"/>
                      <w:lang w:val="de-DE"/>
                    </w:rPr>
                  </w:pPr>
                  <w:r w:rsidRPr="001813D7">
                    <w:rPr>
                      <w:rFonts w:asciiTheme="minorHAnsi" w:hAnsiTheme="minorHAnsi" w:cstheme="minorHAnsi"/>
                      <w:sz w:val="22"/>
                      <w:szCs w:val="22"/>
                      <w:lang w:val="de-DE"/>
                    </w:rPr>
                    <w:t xml:space="preserve">PSRN ___________________, TIN _____________, </w:t>
                  </w:r>
                </w:p>
                <w:p w14:paraId="58AD1F43" w14:textId="762129B6" w:rsidR="00E561DD" w:rsidRPr="001813D7" w:rsidRDefault="00E561DD" w:rsidP="00AC63D9">
                  <w:pPr>
                    <w:suppressAutoHyphens/>
                    <w:ind w:left="567" w:hanging="567"/>
                    <w:rPr>
                      <w:rFonts w:asciiTheme="minorHAnsi" w:hAnsiTheme="minorHAnsi" w:cstheme="minorHAnsi"/>
                      <w:sz w:val="22"/>
                      <w:szCs w:val="22"/>
                      <w:lang w:val="de-DE"/>
                    </w:rPr>
                  </w:pPr>
                  <w:r w:rsidRPr="001813D7">
                    <w:rPr>
                      <w:rFonts w:asciiTheme="minorHAnsi" w:hAnsiTheme="minorHAnsi" w:cstheme="minorHAnsi"/>
                      <w:sz w:val="22"/>
                      <w:szCs w:val="22"/>
                      <w:lang w:val="de-DE"/>
                    </w:rPr>
                    <w:t xml:space="preserve">KPP </w:t>
                  </w:r>
                  <w:proofErr w:type="spellStart"/>
                  <w:r w:rsidRPr="001813D7">
                    <w:rPr>
                      <w:rFonts w:asciiTheme="minorHAnsi" w:hAnsiTheme="minorHAnsi" w:cstheme="minorHAnsi"/>
                      <w:sz w:val="22"/>
                      <w:szCs w:val="22"/>
                      <w:lang w:val="de-DE"/>
                    </w:rPr>
                    <w:t>code</w:t>
                  </w:r>
                  <w:proofErr w:type="spellEnd"/>
                  <w:r w:rsidRPr="001813D7">
                    <w:rPr>
                      <w:rFonts w:asciiTheme="minorHAnsi" w:hAnsiTheme="minorHAnsi" w:cstheme="minorHAnsi"/>
                      <w:sz w:val="22"/>
                      <w:szCs w:val="22"/>
                      <w:lang w:val="de-DE"/>
                    </w:rPr>
                    <w:t xml:space="preserve"> ________________ RNCBO ___________</w:t>
                  </w:r>
                </w:p>
                <w:p w14:paraId="04953CE9" w14:textId="1434C4B8" w:rsidR="00E561DD" w:rsidRPr="001813D7" w:rsidRDefault="00E561DD" w:rsidP="00AC63D9">
                  <w:pPr>
                    <w:suppressAutoHyphens/>
                    <w:rPr>
                      <w:rFonts w:asciiTheme="minorHAnsi" w:hAnsiTheme="minorHAnsi" w:cstheme="minorHAnsi"/>
                      <w:sz w:val="22"/>
                      <w:szCs w:val="22"/>
                      <w:lang w:val="en-US"/>
                    </w:rPr>
                  </w:pPr>
                  <w:r w:rsidRPr="001813D7">
                    <w:rPr>
                      <w:rFonts w:asciiTheme="minorHAnsi" w:hAnsiTheme="minorHAnsi" w:cstheme="minorHAnsi"/>
                      <w:sz w:val="22"/>
                      <w:szCs w:val="22"/>
                      <w:lang w:val="en-US"/>
                    </w:rPr>
                    <w:t>Location/ Address for correspondence: _________</w:t>
                  </w:r>
                </w:p>
                <w:p w14:paraId="19F33A49" w14:textId="042EABB6" w:rsidR="00E561DD" w:rsidRPr="001813D7" w:rsidRDefault="00E561DD" w:rsidP="00AC63D9">
                  <w:pPr>
                    <w:suppressAutoHyphens/>
                    <w:rPr>
                      <w:rFonts w:asciiTheme="minorHAnsi" w:hAnsiTheme="minorHAnsi" w:cstheme="minorHAnsi"/>
                      <w:sz w:val="22"/>
                      <w:szCs w:val="22"/>
                      <w:lang w:val="en-US"/>
                    </w:rPr>
                  </w:pPr>
                  <w:r w:rsidRPr="001813D7">
                    <w:rPr>
                      <w:rFonts w:asciiTheme="minorHAnsi" w:hAnsiTheme="minorHAnsi" w:cstheme="minorHAnsi"/>
                      <w:sz w:val="22"/>
                      <w:szCs w:val="22"/>
                      <w:lang w:val="en-US"/>
                    </w:rPr>
                    <w:t>______________________________________</w:t>
                  </w:r>
                  <w:r w:rsidR="00CC46A2" w:rsidRPr="001813D7">
                    <w:rPr>
                      <w:rFonts w:asciiTheme="minorHAnsi" w:hAnsiTheme="minorHAnsi" w:cstheme="minorHAnsi"/>
                      <w:sz w:val="22"/>
                      <w:szCs w:val="22"/>
                      <w:lang w:val="en-US"/>
                    </w:rPr>
                    <w:t>____</w:t>
                  </w:r>
                </w:p>
                <w:p w14:paraId="230FCA61" w14:textId="0D7E16B9" w:rsidR="00E561DD" w:rsidRPr="001813D7" w:rsidRDefault="00E561DD" w:rsidP="00AC63D9">
                  <w:pPr>
                    <w:suppressAutoHyphens/>
                    <w:rPr>
                      <w:rFonts w:asciiTheme="minorHAnsi" w:hAnsiTheme="minorHAnsi" w:cstheme="minorHAnsi"/>
                      <w:sz w:val="22"/>
                      <w:szCs w:val="22"/>
                      <w:lang w:val="en-US"/>
                    </w:rPr>
                  </w:pPr>
                  <w:r w:rsidRPr="001813D7">
                    <w:rPr>
                      <w:rFonts w:asciiTheme="minorHAnsi" w:hAnsiTheme="minorHAnsi" w:cstheme="minorHAnsi"/>
                      <w:sz w:val="22"/>
                      <w:szCs w:val="22"/>
                      <w:lang w:val="en-US"/>
                    </w:rPr>
                    <w:t>______________________________________</w:t>
                  </w:r>
                  <w:r w:rsidR="00CC46A2" w:rsidRPr="001813D7">
                    <w:rPr>
                      <w:rFonts w:asciiTheme="minorHAnsi" w:hAnsiTheme="minorHAnsi" w:cstheme="minorHAnsi"/>
                      <w:sz w:val="22"/>
                      <w:szCs w:val="22"/>
                      <w:lang w:val="en-US"/>
                    </w:rPr>
                    <w:t>____</w:t>
                  </w:r>
                </w:p>
                <w:p w14:paraId="4FD55089" w14:textId="327BD110" w:rsidR="00E037FD" w:rsidRPr="001813D7" w:rsidRDefault="00E561DD" w:rsidP="00AC63D9">
                  <w:pPr>
                    <w:suppressAutoHyphens/>
                    <w:rPr>
                      <w:rFonts w:asciiTheme="minorHAnsi" w:hAnsiTheme="minorHAnsi" w:cstheme="minorHAnsi"/>
                      <w:sz w:val="22"/>
                      <w:szCs w:val="22"/>
                      <w:lang w:val="en-US"/>
                    </w:rPr>
                  </w:pPr>
                  <w:r w:rsidRPr="001813D7">
                    <w:rPr>
                      <w:rFonts w:asciiTheme="minorHAnsi" w:hAnsiTheme="minorHAnsi" w:cstheme="minorHAnsi"/>
                      <w:sz w:val="22"/>
                      <w:szCs w:val="22"/>
                      <w:lang w:val="en-US"/>
                    </w:rPr>
                    <w:t>______</w:t>
                  </w:r>
                  <w:r w:rsidR="00CC46A2" w:rsidRPr="001813D7">
                    <w:rPr>
                      <w:rFonts w:asciiTheme="minorHAnsi" w:hAnsiTheme="minorHAnsi" w:cstheme="minorHAnsi"/>
                      <w:sz w:val="22"/>
                      <w:szCs w:val="22"/>
                      <w:lang w:val="en-US"/>
                    </w:rPr>
                    <w:t>____________________________________</w:t>
                  </w:r>
                </w:p>
                <w:p w14:paraId="65993759" w14:textId="77777777" w:rsidR="00E561DD" w:rsidRPr="001813D7" w:rsidRDefault="00E561DD" w:rsidP="00AC63D9">
                  <w:pPr>
                    <w:suppressAutoHyphens/>
                    <w:rPr>
                      <w:rFonts w:asciiTheme="minorHAnsi" w:hAnsiTheme="minorHAnsi" w:cstheme="minorHAnsi"/>
                      <w:b/>
                      <w:sz w:val="22"/>
                      <w:szCs w:val="22"/>
                      <w:lang w:val="en-US"/>
                    </w:rPr>
                  </w:pPr>
                </w:p>
                <w:p w14:paraId="5297DB80" w14:textId="77777777" w:rsidR="00E561DD" w:rsidRPr="001813D7" w:rsidRDefault="00E561DD" w:rsidP="00AC63D9">
                  <w:pPr>
                    <w:suppressAutoHyphens/>
                    <w:rPr>
                      <w:rFonts w:asciiTheme="minorHAnsi" w:hAnsiTheme="minorHAnsi" w:cstheme="minorHAnsi"/>
                      <w:b/>
                      <w:sz w:val="22"/>
                      <w:szCs w:val="22"/>
                      <w:lang w:val="en-US"/>
                    </w:rPr>
                  </w:pPr>
                </w:p>
                <w:p w14:paraId="4FD5508A" w14:textId="77777777" w:rsidR="00E037FD" w:rsidRPr="001813D7" w:rsidRDefault="008D0757" w:rsidP="00AC63D9">
                  <w:pPr>
                    <w:suppressAutoHyphens/>
                    <w:ind w:left="567" w:hanging="567"/>
                    <w:rPr>
                      <w:rFonts w:asciiTheme="minorHAnsi" w:hAnsiTheme="minorHAnsi" w:cstheme="minorHAnsi"/>
                      <w:b/>
                      <w:sz w:val="22"/>
                      <w:szCs w:val="22"/>
                      <w:lang w:val="en-US"/>
                    </w:rPr>
                  </w:pPr>
                  <w:r w:rsidRPr="001813D7">
                    <w:rPr>
                      <w:rFonts w:asciiTheme="minorHAnsi" w:hAnsiTheme="minorHAnsi" w:cstheme="minorHAnsi"/>
                      <w:b/>
                      <w:sz w:val="22"/>
                      <w:szCs w:val="22"/>
                      <w:lang w:val="en-US"/>
                    </w:rPr>
                    <w:t>The Possessing Party</w:t>
                  </w:r>
                  <w:r w:rsidR="00A4272B" w:rsidRPr="001813D7">
                    <w:rPr>
                      <w:rFonts w:asciiTheme="minorHAnsi" w:hAnsiTheme="minorHAnsi" w:cstheme="minorHAnsi"/>
                      <w:b/>
                      <w:sz w:val="22"/>
                      <w:szCs w:val="22"/>
                      <w:lang w:val="en-US"/>
                    </w:rPr>
                    <w:t>:</w:t>
                  </w:r>
                </w:p>
                <w:p w14:paraId="4FD5508B" w14:textId="77777777" w:rsidR="00EF01C1" w:rsidRPr="001813D7" w:rsidRDefault="00EF01C1" w:rsidP="00AC63D9">
                  <w:pPr>
                    <w:suppressAutoHyphens/>
                    <w:ind w:left="567" w:hanging="567"/>
                    <w:rPr>
                      <w:rFonts w:asciiTheme="minorHAnsi" w:hAnsiTheme="minorHAnsi" w:cstheme="minorHAnsi"/>
                      <w:b/>
                      <w:sz w:val="22"/>
                      <w:szCs w:val="22"/>
                      <w:lang w:val="en-US"/>
                    </w:rPr>
                  </w:pPr>
                </w:p>
                <w:p w14:paraId="4FD5508C" w14:textId="410DB34B" w:rsidR="008325BA" w:rsidRPr="001813D7" w:rsidRDefault="002C28A6" w:rsidP="00AC63D9">
                  <w:pPr>
                    <w:suppressAutoHyphens/>
                    <w:rPr>
                      <w:rFonts w:asciiTheme="minorHAnsi" w:hAnsiTheme="minorHAnsi" w:cstheme="minorHAnsi"/>
                      <w:b/>
                      <w:sz w:val="22"/>
                      <w:szCs w:val="22"/>
                      <w:lang w:val="de-DE"/>
                    </w:rPr>
                  </w:pPr>
                  <w:r w:rsidRPr="001813D7">
                    <w:rPr>
                      <w:rFonts w:asciiTheme="minorHAnsi" w:hAnsiTheme="minorHAnsi" w:cstheme="minorHAnsi"/>
                      <w:b/>
                      <w:sz w:val="22"/>
                      <w:szCs w:val="22"/>
                      <w:lang w:val="de-DE"/>
                    </w:rPr>
                    <w:t>____________________________________________</w:t>
                  </w:r>
                </w:p>
                <w:p w14:paraId="3B4F7EA5" w14:textId="77777777" w:rsidR="002C28A6" w:rsidRPr="001813D7" w:rsidRDefault="002C28A6" w:rsidP="00AC63D9">
                  <w:pPr>
                    <w:suppressAutoHyphens/>
                    <w:rPr>
                      <w:rFonts w:asciiTheme="minorHAnsi" w:hAnsiTheme="minorHAnsi" w:cstheme="minorHAnsi"/>
                      <w:b/>
                      <w:sz w:val="22"/>
                      <w:szCs w:val="22"/>
                      <w:lang w:val="de-DE"/>
                    </w:rPr>
                  </w:pPr>
                </w:p>
                <w:p w14:paraId="4FD5508D" w14:textId="13421A29" w:rsidR="008325BA" w:rsidRPr="001813D7" w:rsidRDefault="008325BA" w:rsidP="00AC63D9">
                  <w:pPr>
                    <w:suppressAutoHyphens/>
                    <w:ind w:left="567" w:hanging="567"/>
                    <w:rPr>
                      <w:rFonts w:asciiTheme="minorHAnsi" w:hAnsiTheme="minorHAnsi" w:cstheme="minorHAnsi"/>
                      <w:sz w:val="22"/>
                      <w:szCs w:val="22"/>
                      <w:lang w:val="de-DE"/>
                    </w:rPr>
                  </w:pPr>
                  <w:r w:rsidRPr="001813D7">
                    <w:rPr>
                      <w:rFonts w:asciiTheme="minorHAnsi" w:hAnsiTheme="minorHAnsi" w:cstheme="minorHAnsi"/>
                      <w:sz w:val="22"/>
                      <w:szCs w:val="22"/>
                      <w:lang w:val="de-DE"/>
                    </w:rPr>
                    <w:t xml:space="preserve">PSRN </w:t>
                  </w:r>
                  <w:r w:rsidR="002C28A6" w:rsidRPr="001813D7">
                    <w:rPr>
                      <w:rFonts w:asciiTheme="minorHAnsi" w:hAnsiTheme="minorHAnsi" w:cstheme="minorHAnsi"/>
                      <w:sz w:val="22"/>
                      <w:szCs w:val="22"/>
                      <w:lang w:val="de-DE"/>
                    </w:rPr>
                    <w:t>___________________</w:t>
                  </w:r>
                  <w:r w:rsidRPr="001813D7">
                    <w:rPr>
                      <w:rFonts w:asciiTheme="minorHAnsi" w:hAnsiTheme="minorHAnsi" w:cstheme="minorHAnsi"/>
                      <w:sz w:val="22"/>
                      <w:szCs w:val="22"/>
                      <w:lang w:val="de-DE"/>
                    </w:rPr>
                    <w:t xml:space="preserve">, TIN </w:t>
                  </w:r>
                  <w:r w:rsidR="002C28A6" w:rsidRPr="001813D7">
                    <w:rPr>
                      <w:rFonts w:asciiTheme="minorHAnsi" w:hAnsiTheme="minorHAnsi" w:cstheme="minorHAnsi"/>
                      <w:sz w:val="22"/>
                      <w:szCs w:val="22"/>
                      <w:lang w:val="de-DE"/>
                    </w:rPr>
                    <w:t>_____________</w:t>
                  </w:r>
                  <w:r w:rsidRPr="001813D7">
                    <w:rPr>
                      <w:rFonts w:asciiTheme="minorHAnsi" w:hAnsiTheme="minorHAnsi" w:cstheme="minorHAnsi"/>
                      <w:sz w:val="22"/>
                      <w:szCs w:val="22"/>
                      <w:lang w:val="de-DE"/>
                    </w:rPr>
                    <w:t xml:space="preserve">, </w:t>
                  </w:r>
                </w:p>
                <w:p w14:paraId="4FD5508E" w14:textId="3767430D" w:rsidR="008325BA" w:rsidRPr="001813D7" w:rsidRDefault="008325BA" w:rsidP="00AC63D9">
                  <w:pPr>
                    <w:suppressAutoHyphens/>
                    <w:ind w:left="567" w:hanging="567"/>
                    <w:rPr>
                      <w:rFonts w:asciiTheme="minorHAnsi" w:hAnsiTheme="minorHAnsi" w:cstheme="minorHAnsi"/>
                      <w:sz w:val="22"/>
                      <w:szCs w:val="22"/>
                      <w:lang w:val="de-DE"/>
                    </w:rPr>
                  </w:pPr>
                  <w:r w:rsidRPr="001813D7">
                    <w:rPr>
                      <w:rFonts w:asciiTheme="minorHAnsi" w:hAnsiTheme="minorHAnsi" w:cstheme="minorHAnsi"/>
                      <w:sz w:val="22"/>
                      <w:szCs w:val="22"/>
                      <w:lang w:val="de-DE"/>
                    </w:rPr>
                    <w:t xml:space="preserve">KPP </w:t>
                  </w:r>
                  <w:proofErr w:type="spellStart"/>
                  <w:r w:rsidRPr="001813D7">
                    <w:rPr>
                      <w:rFonts w:asciiTheme="minorHAnsi" w:hAnsiTheme="minorHAnsi" w:cstheme="minorHAnsi"/>
                      <w:sz w:val="22"/>
                      <w:szCs w:val="22"/>
                      <w:lang w:val="de-DE"/>
                    </w:rPr>
                    <w:t>code</w:t>
                  </w:r>
                  <w:proofErr w:type="spellEnd"/>
                  <w:r w:rsidRPr="001813D7">
                    <w:rPr>
                      <w:rFonts w:asciiTheme="minorHAnsi" w:hAnsiTheme="minorHAnsi" w:cstheme="minorHAnsi"/>
                      <w:sz w:val="22"/>
                      <w:szCs w:val="22"/>
                      <w:lang w:val="de-DE"/>
                    </w:rPr>
                    <w:t xml:space="preserve"> </w:t>
                  </w:r>
                  <w:r w:rsidR="002C28A6" w:rsidRPr="001813D7">
                    <w:rPr>
                      <w:rFonts w:asciiTheme="minorHAnsi" w:hAnsiTheme="minorHAnsi" w:cstheme="minorHAnsi"/>
                      <w:sz w:val="22"/>
                      <w:szCs w:val="22"/>
                      <w:lang w:val="de-DE"/>
                    </w:rPr>
                    <w:t>________________</w:t>
                  </w:r>
                  <w:r w:rsidR="004C6E9C" w:rsidRPr="001813D7">
                    <w:rPr>
                      <w:rFonts w:asciiTheme="minorHAnsi" w:hAnsiTheme="minorHAnsi" w:cstheme="minorHAnsi"/>
                      <w:sz w:val="22"/>
                      <w:szCs w:val="22"/>
                      <w:lang w:val="de-DE"/>
                    </w:rPr>
                    <w:t xml:space="preserve"> RNCBO </w:t>
                  </w:r>
                  <w:r w:rsidR="002C28A6" w:rsidRPr="001813D7">
                    <w:rPr>
                      <w:rFonts w:asciiTheme="minorHAnsi" w:hAnsiTheme="minorHAnsi" w:cstheme="minorHAnsi"/>
                      <w:sz w:val="22"/>
                      <w:szCs w:val="22"/>
                      <w:lang w:val="de-DE"/>
                    </w:rPr>
                    <w:t>___________</w:t>
                  </w:r>
                </w:p>
                <w:p w14:paraId="4FD5508F" w14:textId="4B23B91F" w:rsidR="008325BA" w:rsidRPr="001813D7" w:rsidRDefault="008325BA" w:rsidP="00AC63D9">
                  <w:pPr>
                    <w:suppressAutoHyphens/>
                    <w:rPr>
                      <w:rFonts w:asciiTheme="minorHAnsi" w:hAnsiTheme="minorHAnsi" w:cstheme="minorHAnsi"/>
                      <w:sz w:val="22"/>
                      <w:szCs w:val="22"/>
                      <w:lang w:val="en-US"/>
                    </w:rPr>
                  </w:pPr>
                  <w:r w:rsidRPr="001813D7">
                    <w:rPr>
                      <w:rFonts w:asciiTheme="minorHAnsi" w:hAnsiTheme="minorHAnsi" w:cstheme="minorHAnsi"/>
                      <w:sz w:val="22"/>
                      <w:szCs w:val="22"/>
                      <w:lang w:val="en-US"/>
                    </w:rPr>
                    <w:t xml:space="preserve">Location/ Address for correspondence: </w:t>
                  </w:r>
                  <w:r w:rsidR="004B3529" w:rsidRPr="001813D7">
                    <w:rPr>
                      <w:rFonts w:asciiTheme="minorHAnsi" w:hAnsiTheme="minorHAnsi" w:cstheme="minorHAnsi"/>
                      <w:sz w:val="22"/>
                      <w:szCs w:val="22"/>
                      <w:lang w:val="en-US"/>
                    </w:rPr>
                    <w:t>_________</w:t>
                  </w:r>
                </w:p>
                <w:p w14:paraId="26E8D8A4" w14:textId="51FE49FC" w:rsidR="004B3529" w:rsidRPr="001813D7" w:rsidRDefault="004B3529" w:rsidP="00AC63D9">
                  <w:pPr>
                    <w:suppressAutoHyphens/>
                    <w:rPr>
                      <w:rFonts w:asciiTheme="minorHAnsi" w:hAnsiTheme="minorHAnsi" w:cstheme="minorHAnsi"/>
                      <w:sz w:val="22"/>
                      <w:szCs w:val="22"/>
                      <w:lang w:val="en-US"/>
                    </w:rPr>
                  </w:pPr>
                  <w:r w:rsidRPr="001813D7">
                    <w:rPr>
                      <w:rFonts w:asciiTheme="minorHAnsi" w:hAnsiTheme="minorHAnsi" w:cstheme="minorHAnsi"/>
                      <w:sz w:val="22"/>
                      <w:szCs w:val="22"/>
                      <w:lang w:val="en-US"/>
                    </w:rPr>
                    <w:t>__________________________________________</w:t>
                  </w:r>
                </w:p>
                <w:p w14:paraId="4FD55090" w14:textId="23691DD1" w:rsidR="00A125A8" w:rsidRPr="001813D7" w:rsidRDefault="00A125A8" w:rsidP="00AC63D9">
                  <w:pPr>
                    <w:suppressAutoHyphens/>
                    <w:rPr>
                      <w:rFonts w:asciiTheme="minorHAnsi" w:hAnsiTheme="minorHAnsi" w:cstheme="minorHAnsi"/>
                      <w:sz w:val="22"/>
                      <w:szCs w:val="22"/>
                    </w:rPr>
                  </w:pPr>
                  <w:r w:rsidRPr="001813D7">
                    <w:rPr>
                      <w:rFonts w:asciiTheme="minorHAnsi" w:hAnsiTheme="minorHAnsi" w:cstheme="minorHAnsi"/>
                      <w:sz w:val="22"/>
                      <w:szCs w:val="22"/>
                      <w:lang w:val="en-US"/>
                    </w:rPr>
                    <w:t>______________________________________</w:t>
                  </w:r>
                  <w:r w:rsidR="00CC46A2" w:rsidRPr="001813D7">
                    <w:rPr>
                      <w:rFonts w:asciiTheme="minorHAnsi" w:hAnsiTheme="minorHAnsi" w:cstheme="minorHAnsi"/>
                      <w:sz w:val="22"/>
                      <w:szCs w:val="22"/>
                    </w:rPr>
                    <w:t>____</w:t>
                  </w:r>
                </w:p>
                <w:p w14:paraId="4FD55091" w14:textId="12A9A987" w:rsidR="00A125A8" w:rsidRPr="001813D7" w:rsidRDefault="00A125A8" w:rsidP="00AC63D9">
                  <w:pPr>
                    <w:suppressAutoHyphens/>
                    <w:rPr>
                      <w:rFonts w:asciiTheme="minorHAnsi" w:hAnsiTheme="minorHAnsi" w:cstheme="minorHAnsi"/>
                      <w:sz w:val="22"/>
                      <w:szCs w:val="22"/>
                    </w:rPr>
                  </w:pPr>
                  <w:r w:rsidRPr="001813D7">
                    <w:rPr>
                      <w:rFonts w:asciiTheme="minorHAnsi" w:hAnsiTheme="minorHAnsi" w:cstheme="minorHAnsi"/>
                      <w:sz w:val="22"/>
                      <w:szCs w:val="22"/>
                      <w:lang w:val="en-US"/>
                    </w:rPr>
                    <w:t>______________________________________</w:t>
                  </w:r>
                  <w:r w:rsidR="00CC46A2" w:rsidRPr="001813D7">
                    <w:rPr>
                      <w:rFonts w:asciiTheme="minorHAnsi" w:hAnsiTheme="minorHAnsi" w:cstheme="minorHAnsi"/>
                      <w:sz w:val="22"/>
                      <w:szCs w:val="22"/>
                    </w:rPr>
                    <w:t>____</w:t>
                  </w:r>
                </w:p>
                <w:p w14:paraId="4FD55092" w14:textId="11D96847" w:rsidR="00A125A8" w:rsidRPr="001813D7" w:rsidRDefault="00A125A8" w:rsidP="00AC63D9">
                  <w:pPr>
                    <w:suppressAutoHyphens/>
                    <w:rPr>
                      <w:rFonts w:asciiTheme="minorHAnsi" w:hAnsiTheme="minorHAnsi" w:cstheme="minorHAnsi"/>
                      <w:sz w:val="22"/>
                      <w:szCs w:val="22"/>
                    </w:rPr>
                  </w:pPr>
                  <w:r w:rsidRPr="001813D7">
                    <w:rPr>
                      <w:rFonts w:asciiTheme="minorHAnsi" w:hAnsiTheme="minorHAnsi" w:cstheme="minorHAnsi"/>
                      <w:sz w:val="22"/>
                      <w:szCs w:val="22"/>
                      <w:lang w:val="en-US"/>
                    </w:rPr>
                    <w:t>______________________________________</w:t>
                  </w:r>
                  <w:r w:rsidR="00CC46A2" w:rsidRPr="001813D7">
                    <w:rPr>
                      <w:rFonts w:asciiTheme="minorHAnsi" w:hAnsiTheme="minorHAnsi" w:cstheme="minorHAnsi"/>
                      <w:sz w:val="22"/>
                      <w:szCs w:val="22"/>
                    </w:rPr>
                    <w:t>____</w:t>
                  </w:r>
                </w:p>
                <w:p w14:paraId="4FD55093" w14:textId="77777777" w:rsidR="00A125A8" w:rsidRPr="001813D7" w:rsidRDefault="00A125A8" w:rsidP="00AC63D9">
                  <w:pPr>
                    <w:suppressAutoHyphens/>
                    <w:rPr>
                      <w:rFonts w:asciiTheme="minorHAnsi" w:hAnsiTheme="minorHAnsi" w:cstheme="minorHAnsi"/>
                      <w:sz w:val="22"/>
                      <w:szCs w:val="22"/>
                      <w:lang w:val="en-US"/>
                    </w:rPr>
                  </w:pPr>
                </w:p>
                <w:p w14:paraId="4FD55095" w14:textId="77777777" w:rsidR="002A740D" w:rsidRPr="001813D7" w:rsidRDefault="00A4272B" w:rsidP="00AC63D9">
                  <w:pPr>
                    <w:suppressAutoHyphens/>
                    <w:rPr>
                      <w:rFonts w:asciiTheme="minorHAnsi" w:hAnsiTheme="minorHAnsi" w:cstheme="minorHAnsi"/>
                      <w:b/>
                      <w:sz w:val="22"/>
                      <w:szCs w:val="22"/>
                      <w:lang w:val="en-US"/>
                    </w:rPr>
                  </w:pPr>
                  <w:r w:rsidRPr="001813D7">
                    <w:rPr>
                      <w:rFonts w:asciiTheme="minorHAnsi" w:hAnsiTheme="minorHAnsi" w:cstheme="minorHAnsi"/>
                      <w:b/>
                      <w:sz w:val="22"/>
                      <w:szCs w:val="22"/>
                    </w:rPr>
                    <w:t>Сторона</w:t>
                  </w:r>
                  <w:r w:rsidRPr="001813D7">
                    <w:rPr>
                      <w:rFonts w:asciiTheme="minorHAnsi" w:hAnsiTheme="minorHAnsi" w:cstheme="minorHAnsi"/>
                      <w:b/>
                      <w:sz w:val="22"/>
                      <w:szCs w:val="22"/>
                      <w:lang w:val="en-US"/>
                    </w:rPr>
                    <w:t>-</w:t>
                  </w:r>
                  <w:r w:rsidRPr="001813D7">
                    <w:rPr>
                      <w:rFonts w:asciiTheme="minorHAnsi" w:hAnsiTheme="minorHAnsi" w:cstheme="minorHAnsi"/>
                      <w:b/>
                      <w:sz w:val="22"/>
                      <w:szCs w:val="22"/>
                    </w:rPr>
                    <w:t>Получатель</w:t>
                  </w:r>
                  <w:r w:rsidRPr="001813D7">
                    <w:rPr>
                      <w:rFonts w:asciiTheme="minorHAnsi" w:hAnsiTheme="minorHAnsi" w:cstheme="minorHAnsi"/>
                      <w:b/>
                      <w:sz w:val="22"/>
                      <w:szCs w:val="22"/>
                      <w:lang w:val="en-US"/>
                    </w:rPr>
                    <w:t xml:space="preserve">/ The </w:t>
                  </w:r>
                  <w:r w:rsidR="008D0757" w:rsidRPr="001813D7">
                    <w:rPr>
                      <w:rFonts w:asciiTheme="minorHAnsi" w:hAnsiTheme="minorHAnsi" w:cstheme="minorHAnsi"/>
                      <w:b/>
                      <w:sz w:val="22"/>
                      <w:szCs w:val="22"/>
                      <w:lang w:val="en-US"/>
                    </w:rPr>
                    <w:t>Receiving</w:t>
                  </w:r>
                  <w:r w:rsidRPr="001813D7">
                    <w:rPr>
                      <w:rFonts w:asciiTheme="minorHAnsi" w:hAnsiTheme="minorHAnsi" w:cstheme="minorHAnsi"/>
                      <w:b/>
                      <w:sz w:val="22"/>
                      <w:szCs w:val="22"/>
                      <w:lang w:val="en-US"/>
                    </w:rPr>
                    <w:t xml:space="preserve"> Party:</w:t>
                  </w:r>
                </w:p>
                <w:p w14:paraId="4FD55096" w14:textId="77777777" w:rsidR="00A4272B" w:rsidRPr="001813D7" w:rsidRDefault="00A4272B" w:rsidP="00AC63D9">
                  <w:pPr>
                    <w:suppressAutoHyphens/>
                    <w:rPr>
                      <w:rFonts w:asciiTheme="minorHAnsi" w:hAnsiTheme="minorHAnsi" w:cstheme="minorHAnsi"/>
                      <w:b/>
                      <w:sz w:val="22"/>
                      <w:szCs w:val="22"/>
                      <w:lang w:val="en-US"/>
                    </w:rPr>
                  </w:pPr>
                </w:p>
              </w:tc>
              <w:tc>
                <w:tcPr>
                  <w:tcW w:w="5057" w:type="dxa"/>
                </w:tcPr>
                <w:p w14:paraId="4FD55097" w14:textId="77777777" w:rsidR="002A740D" w:rsidRPr="001813D7" w:rsidRDefault="002A740D" w:rsidP="00AC63D9">
                  <w:pPr>
                    <w:ind w:left="567" w:hanging="567"/>
                    <w:jc w:val="both"/>
                    <w:rPr>
                      <w:rFonts w:asciiTheme="minorHAnsi" w:hAnsiTheme="minorHAnsi" w:cstheme="minorHAnsi"/>
                      <w:color w:val="000000"/>
                      <w:sz w:val="22"/>
                      <w:szCs w:val="22"/>
                      <w:lang w:val="en-US"/>
                    </w:rPr>
                  </w:pPr>
                  <w:r w:rsidRPr="001813D7">
                    <w:rPr>
                      <w:rFonts w:asciiTheme="minorHAnsi" w:hAnsiTheme="minorHAnsi" w:cstheme="minorHAnsi"/>
                      <w:color w:val="000000"/>
                      <w:sz w:val="22"/>
                      <w:szCs w:val="22"/>
                      <w:lang w:val="en-US"/>
                    </w:rPr>
                    <w:t>________________________________</w:t>
                  </w:r>
                </w:p>
                <w:p w14:paraId="4FD55098" w14:textId="77777777" w:rsidR="002A740D" w:rsidRPr="001813D7" w:rsidRDefault="002A740D" w:rsidP="00AC63D9">
                  <w:pPr>
                    <w:ind w:left="34" w:hanging="34"/>
                    <w:jc w:val="both"/>
                    <w:rPr>
                      <w:rFonts w:asciiTheme="minorHAnsi" w:hAnsiTheme="minorHAnsi" w:cstheme="minorHAnsi"/>
                      <w:color w:val="000000"/>
                      <w:sz w:val="22"/>
                      <w:szCs w:val="22"/>
                      <w:lang w:val="en-US"/>
                    </w:rPr>
                  </w:pPr>
                  <w:r w:rsidRPr="001813D7">
                    <w:rPr>
                      <w:rFonts w:asciiTheme="minorHAnsi" w:hAnsiTheme="minorHAnsi" w:cstheme="minorHAnsi"/>
                      <w:iCs/>
                      <w:color w:val="000000"/>
                      <w:sz w:val="22"/>
                      <w:szCs w:val="22"/>
                      <w:lang w:val="en-US"/>
                    </w:rPr>
                    <w:t xml:space="preserve">Legal Address: </w:t>
                  </w:r>
                  <w:r w:rsidRPr="001813D7">
                    <w:rPr>
                      <w:rFonts w:asciiTheme="minorHAnsi" w:hAnsiTheme="minorHAnsi" w:cstheme="minorHAnsi"/>
                      <w:i/>
                      <w:iCs/>
                      <w:color w:val="000000"/>
                      <w:sz w:val="22"/>
                      <w:szCs w:val="22"/>
                      <w:lang w:val="en-US"/>
                    </w:rPr>
                    <w:t xml:space="preserve"> </w:t>
                  </w:r>
                  <w:r w:rsidRPr="001813D7">
                    <w:rPr>
                      <w:rFonts w:asciiTheme="minorHAnsi" w:hAnsiTheme="minorHAnsi" w:cstheme="minorHAnsi"/>
                      <w:color w:val="000000"/>
                      <w:sz w:val="22"/>
                      <w:szCs w:val="22"/>
                      <w:lang w:val="en-US"/>
                    </w:rPr>
                    <w:t>______________</w:t>
                  </w:r>
                </w:p>
                <w:p w14:paraId="4FD55099" w14:textId="77777777" w:rsidR="002A740D" w:rsidRPr="001813D7" w:rsidRDefault="002A740D" w:rsidP="00AC63D9">
                  <w:pPr>
                    <w:ind w:left="34" w:hanging="34"/>
                    <w:jc w:val="both"/>
                    <w:rPr>
                      <w:rFonts w:asciiTheme="minorHAnsi" w:hAnsiTheme="minorHAnsi" w:cstheme="minorHAnsi"/>
                      <w:color w:val="000000"/>
                      <w:sz w:val="22"/>
                      <w:szCs w:val="22"/>
                      <w:lang w:val="en-US"/>
                    </w:rPr>
                  </w:pPr>
                  <w:r w:rsidRPr="001813D7">
                    <w:rPr>
                      <w:rFonts w:asciiTheme="minorHAnsi" w:hAnsiTheme="minorHAnsi" w:cstheme="minorHAnsi"/>
                      <w:color w:val="000000"/>
                      <w:sz w:val="22"/>
                      <w:szCs w:val="22"/>
                      <w:lang w:val="en-US"/>
                    </w:rPr>
                    <w:t>________________________________</w:t>
                  </w:r>
                </w:p>
                <w:p w14:paraId="4FD5509A" w14:textId="77777777" w:rsidR="002A740D" w:rsidRPr="001813D7" w:rsidRDefault="002A740D" w:rsidP="00AC63D9">
                  <w:pPr>
                    <w:ind w:left="34" w:hanging="34"/>
                    <w:rPr>
                      <w:rFonts w:asciiTheme="minorHAnsi" w:hAnsiTheme="minorHAnsi" w:cstheme="minorHAnsi"/>
                      <w:color w:val="000000"/>
                      <w:sz w:val="22"/>
                      <w:szCs w:val="22"/>
                      <w:lang w:val="en-US"/>
                    </w:rPr>
                  </w:pPr>
                  <w:r w:rsidRPr="001813D7">
                    <w:rPr>
                      <w:rFonts w:asciiTheme="minorHAnsi" w:hAnsiTheme="minorHAnsi" w:cstheme="minorHAnsi"/>
                      <w:iCs/>
                      <w:color w:val="000000"/>
                      <w:sz w:val="22"/>
                      <w:szCs w:val="22"/>
                      <w:lang w:val="en-US"/>
                    </w:rPr>
                    <w:t>Actual Address:</w:t>
                  </w:r>
                  <w:r w:rsidRPr="001813D7">
                    <w:rPr>
                      <w:rFonts w:asciiTheme="minorHAnsi" w:hAnsiTheme="minorHAnsi" w:cstheme="minorHAnsi"/>
                      <w:color w:val="000000"/>
                      <w:sz w:val="22"/>
                      <w:szCs w:val="22"/>
                      <w:lang w:val="en-US"/>
                    </w:rPr>
                    <w:t xml:space="preserve"> _________________</w:t>
                  </w:r>
                </w:p>
                <w:p w14:paraId="4FD5509B" w14:textId="77777777" w:rsidR="002A740D" w:rsidRPr="001813D7" w:rsidRDefault="002A740D" w:rsidP="00AC63D9">
                  <w:pPr>
                    <w:rPr>
                      <w:rFonts w:asciiTheme="minorHAnsi" w:hAnsiTheme="minorHAnsi" w:cstheme="minorHAnsi"/>
                      <w:color w:val="000000"/>
                      <w:sz w:val="22"/>
                      <w:szCs w:val="22"/>
                      <w:lang w:val="en-US"/>
                    </w:rPr>
                  </w:pPr>
                  <w:r w:rsidRPr="001813D7">
                    <w:rPr>
                      <w:rFonts w:asciiTheme="minorHAnsi" w:hAnsiTheme="minorHAnsi" w:cstheme="minorHAnsi"/>
                      <w:color w:val="000000"/>
                      <w:sz w:val="22"/>
                      <w:szCs w:val="22"/>
                      <w:lang w:val="en-US"/>
                    </w:rPr>
                    <w:t>___________________________________</w:t>
                  </w:r>
                </w:p>
                <w:p w14:paraId="4FD5509C" w14:textId="77777777" w:rsidR="002A740D" w:rsidRPr="001813D7" w:rsidRDefault="002A740D" w:rsidP="00AC63D9">
                  <w:pPr>
                    <w:ind w:left="567" w:hanging="567"/>
                    <w:jc w:val="both"/>
                    <w:rPr>
                      <w:rFonts w:asciiTheme="minorHAnsi" w:hAnsiTheme="minorHAnsi" w:cstheme="minorHAnsi"/>
                      <w:color w:val="000000"/>
                      <w:sz w:val="22"/>
                      <w:szCs w:val="22"/>
                      <w:lang w:val="en-US"/>
                    </w:rPr>
                  </w:pPr>
                  <w:r w:rsidRPr="001813D7">
                    <w:rPr>
                      <w:rFonts w:asciiTheme="minorHAnsi" w:hAnsiTheme="minorHAnsi" w:cstheme="minorHAnsi"/>
                      <w:sz w:val="22"/>
                      <w:szCs w:val="22"/>
                      <w:lang w:val="en-US"/>
                    </w:rPr>
                    <w:t>TIN</w:t>
                  </w:r>
                  <w:r w:rsidRPr="001813D7">
                    <w:rPr>
                      <w:rFonts w:asciiTheme="minorHAnsi" w:hAnsiTheme="minorHAnsi" w:cstheme="minorHAnsi"/>
                      <w:color w:val="000000"/>
                      <w:sz w:val="22"/>
                      <w:szCs w:val="22"/>
                      <w:lang w:val="en-US"/>
                    </w:rPr>
                    <w:t xml:space="preserve"> /</w:t>
                  </w:r>
                  <w:r w:rsidRPr="001813D7">
                    <w:rPr>
                      <w:rFonts w:asciiTheme="minorHAnsi" w:hAnsiTheme="minorHAnsi" w:cstheme="minorHAnsi"/>
                      <w:sz w:val="22"/>
                      <w:szCs w:val="22"/>
                      <w:lang w:val="en-US"/>
                    </w:rPr>
                    <w:t xml:space="preserve"> KPP code</w:t>
                  </w:r>
                  <w:r w:rsidRPr="001813D7">
                    <w:rPr>
                      <w:rFonts w:asciiTheme="minorHAnsi" w:hAnsiTheme="minorHAnsi" w:cstheme="minorHAnsi"/>
                      <w:color w:val="000000"/>
                      <w:sz w:val="22"/>
                      <w:szCs w:val="22"/>
                      <w:lang w:val="en-US"/>
                    </w:rPr>
                    <w:t xml:space="preserve"> _______________________</w:t>
                  </w:r>
                </w:p>
                <w:p w14:paraId="4FD5509D" w14:textId="77777777" w:rsidR="002A740D" w:rsidRPr="001813D7" w:rsidRDefault="002A740D" w:rsidP="00AC63D9">
                  <w:pPr>
                    <w:ind w:left="567" w:hanging="567"/>
                    <w:jc w:val="both"/>
                    <w:rPr>
                      <w:rFonts w:asciiTheme="minorHAnsi" w:hAnsiTheme="minorHAnsi" w:cstheme="minorHAnsi"/>
                      <w:color w:val="000000"/>
                      <w:sz w:val="22"/>
                      <w:szCs w:val="22"/>
                      <w:lang w:val="en-US"/>
                    </w:rPr>
                  </w:pPr>
                  <w:r w:rsidRPr="001813D7">
                    <w:rPr>
                      <w:rFonts w:asciiTheme="minorHAnsi" w:hAnsiTheme="minorHAnsi" w:cstheme="minorHAnsi"/>
                      <w:sz w:val="22"/>
                      <w:szCs w:val="22"/>
                      <w:lang w:val="en-US"/>
                    </w:rPr>
                    <w:t>RSRN</w:t>
                  </w:r>
                  <w:r w:rsidRPr="001813D7">
                    <w:rPr>
                      <w:rFonts w:asciiTheme="minorHAnsi" w:hAnsiTheme="minorHAnsi" w:cstheme="minorHAnsi"/>
                      <w:color w:val="000000"/>
                      <w:sz w:val="22"/>
                      <w:szCs w:val="22"/>
                      <w:lang w:val="en-US"/>
                    </w:rPr>
                    <w:t xml:space="preserve"> ___________________________</w:t>
                  </w:r>
                </w:p>
                <w:p w14:paraId="4FD5509E" w14:textId="77777777" w:rsidR="002A740D" w:rsidRPr="001813D7" w:rsidRDefault="002A740D" w:rsidP="00AC63D9">
                  <w:pPr>
                    <w:ind w:left="567" w:hanging="567"/>
                    <w:rPr>
                      <w:rFonts w:asciiTheme="minorHAnsi" w:hAnsiTheme="minorHAnsi" w:cstheme="minorHAnsi"/>
                      <w:color w:val="000000"/>
                      <w:sz w:val="22"/>
                      <w:szCs w:val="22"/>
                      <w:lang w:val="en-US"/>
                    </w:rPr>
                  </w:pPr>
                  <w:r w:rsidRPr="001813D7">
                    <w:rPr>
                      <w:rFonts w:asciiTheme="minorHAnsi" w:hAnsiTheme="minorHAnsi" w:cstheme="minorHAnsi"/>
                      <w:sz w:val="22"/>
                      <w:szCs w:val="22"/>
                      <w:lang w:val="en-US"/>
                    </w:rPr>
                    <w:t>RNCBO</w:t>
                  </w:r>
                  <w:r w:rsidRPr="001813D7">
                    <w:rPr>
                      <w:rFonts w:asciiTheme="minorHAnsi" w:hAnsiTheme="minorHAnsi" w:cstheme="minorHAnsi"/>
                      <w:color w:val="000000"/>
                      <w:sz w:val="22"/>
                      <w:szCs w:val="22"/>
                      <w:lang w:val="en-US"/>
                    </w:rPr>
                    <w:t xml:space="preserve"> _____________________________</w:t>
                  </w:r>
                </w:p>
                <w:p w14:paraId="4FD5509F" w14:textId="77777777" w:rsidR="002A740D" w:rsidRPr="001813D7" w:rsidRDefault="002A740D" w:rsidP="00AC63D9">
                  <w:pPr>
                    <w:ind w:left="567" w:hanging="567"/>
                    <w:rPr>
                      <w:rFonts w:asciiTheme="minorHAnsi" w:hAnsiTheme="minorHAnsi" w:cstheme="minorHAnsi"/>
                      <w:sz w:val="22"/>
                      <w:szCs w:val="22"/>
                      <w:lang w:val="en-US"/>
                    </w:rPr>
                  </w:pPr>
                  <w:r w:rsidRPr="001813D7">
                    <w:rPr>
                      <w:rFonts w:asciiTheme="minorHAnsi" w:hAnsiTheme="minorHAnsi" w:cstheme="minorHAnsi"/>
                      <w:sz w:val="22"/>
                      <w:szCs w:val="22"/>
                      <w:lang w:val="en-US"/>
                    </w:rPr>
                    <w:t>Settlement account № ___________________</w:t>
                  </w:r>
                </w:p>
                <w:p w14:paraId="4FD550A0" w14:textId="77777777" w:rsidR="002A740D" w:rsidRPr="001813D7" w:rsidRDefault="002A740D" w:rsidP="00AC63D9">
                  <w:pPr>
                    <w:ind w:left="567" w:hanging="567"/>
                    <w:rPr>
                      <w:rFonts w:asciiTheme="minorHAnsi" w:hAnsiTheme="minorHAnsi" w:cstheme="minorHAnsi"/>
                      <w:sz w:val="22"/>
                      <w:szCs w:val="22"/>
                      <w:lang w:val="en-US"/>
                    </w:rPr>
                  </w:pPr>
                  <w:r w:rsidRPr="001813D7">
                    <w:rPr>
                      <w:rFonts w:asciiTheme="minorHAnsi" w:hAnsiTheme="minorHAnsi" w:cs="Calibri"/>
                      <w:sz w:val="22"/>
                      <w:szCs w:val="22"/>
                      <w:lang w:val="en-US"/>
                    </w:rPr>
                    <w:t xml:space="preserve">Correspondent account </w:t>
                  </w:r>
                  <w:r w:rsidRPr="001813D7">
                    <w:rPr>
                      <w:rFonts w:asciiTheme="minorHAnsi" w:hAnsiTheme="minorHAnsi" w:cstheme="minorHAnsi"/>
                      <w:sz w:val="22"/>
                      <w:szCs w:val="22"/>
                      <w:lang w:val="en-US"/>
                    </w:rPr>
                    <w:t>№_________________</w:t>
                  </w:r>
                </w:p>
                <w:p w14:paraId="4FD550A1" w14:textId="77777777" w:rsidR="002A740D" w:rsidRPr="001813D7" w:rsidRDefault="002A740D" w:rsidP="00AC63D9">
                  <w:pPr>
                    <w:rPr>
                      <w:rFonts w:asciiTheme="minorHAnsi" w:hAnsiTheme="minorHAnsi" w:cstheme="minorHAnsi"/>
                      <w:sz w:val="22"/>
                      <w:szCs w:val="22"/>
                      <w:lang w:val="en-US"/>
                    </w:rPr>
                  </w:pPr>
                  <w:r w:rsidRPr="001813D7">
                    <w:rPr>
                      <w:rFonts w:asciiTheme="minorHAnsi" w:hAnsiTheme="minorHAnsi" w:cstheme="minorHAnsi"/>
                      <w:sz w:val="22"/>
                      <w:szCs w:val="22"/>
                      <w:lang w:val="en-US"/>
                    </w:rPr>
                    <w:t>___________________________________</w:t>
                  </w:r>
                </w:p>
                <w:p w14:paraId="4FD550A2" w14:textId="77777777" w:rsidR="002A740D" w:rsidRPr="001813D7" w:rsidRDefault="002A740D" w:rsidP="00AC63D9">
                  <w:pPr>
                    <w:suppressAutoHyphens/>
                    <w:rPr>
                      <w:rFonts w:asciiTheme="minorHAnsi" w:hAnsiTheme="minorHAnsi" w:cstheme="minorHAnsi"/>
                      <w:b/>
                      <w:sz w:val="22"/>
                      <w:szCs w:val="22"/>
                      <w:lang w:val="en-US"/>
                    </w:rPr>
                  </w:pPr>
                  <w:r w:rsidRPr="001813D7">
                    <w:rPr>
                      <w:rFonts w:asciiTheme="minorHAnsi" w:hAnsiTheme="minorHAnsi" w:cstheme="minorHAnsi"/>
                      <w:sz w:val="22"/>
                      <w:szCs w:val="22"/>
                      <w:lang w:val="en-US"/>
                    </w:rPr>
                    <w:t>BIC______________________________</w:t>
                  </w:r>
                </w:p>
                <w:p w14:paraId="4FD550A3" w14:textId="77777777" w:rsidR="002A740D" w:rsidRPr="001813D7" w:rsidRDefault="002A740D" w:rsidP="00AC63D9">
                  <w:pPr>
                    <w:suppressAutoHyphens/>
                    <w:ind w:left="567" w:hanging="567"/>
                    <w:rPr>
                      <w:rFonts w:asciiTheme="minorHAnsi" w:hAnsiTheme="minorHAnsi" w:cstheme="minorHAnsi"/>
                      <w:sz w:val="22"/>
                      <w:szCs w:val="22"/>
                      <w:lang w:val="en-US"/>
                    </w:rPr>
                  </w:pPr>
                </w:p>
              </w:tc>
            </w:tr>
            <w:tr w:rsidR="002A740D" w:rsidRPr="001813D7" w14:paraId="4FD550B1" w14:textId="77777777" w:rsidTr="00D74CA3">
              <w:tc>
                <w:tcPr>
                  <w:tcW w:w="5637" w:type="dxa"/>
                </w:tcPr>
                <w:p w14:paraId="4FD550A5" w14:textId="77777777" w:rsidR="00A4272B" w:rsidRPr="001813D7" w:rsidRDefault="0070116C" w:rsidP="00AC63D9">
                  <w:pPr>
                    <w:suppressAutoHyphens/>
                    <w:rPr>
                      <w:rFonts w:asciiTheme="minorHAnsi" w:hAnsiTheme="minorHAnsi" w:cstheme="minorHAnsi"/>
                      <w:sz w:val="22"/>
                      <w:szCs w:val="22"/>
                    </w:rPr>
                  </w:pPr>
                  <w:r w:rsidRPr="001813D7">
                    <w:rPr>
                      <w:rFonts w:asciiTheme="minorHAnsi" w:hAnsiTheme="minorHAnsi" w:cstheme="minorHAnsi"/>
                      <w:sz w:val="22"/>
                      <w:szCs w:val="22"/>
                    </w:rPr>
                    <w:t>_________________</w:t>
                  </w:r>
                  <w:r w:rsidR="00A4272B" w:rsidRPr="001813D7">
                    <w:rPr>
                      <w:rFonts w:asciiTheme="minorHAnsi" w:hAnsiTheme="minorHAnsi" w:cstheme="minorHAnsi"/>
                      <w:sz w:val="22"/>
                      <w:szCs w:val="22"/>
                      <w:lang w:val="en-US"/>
                    </w:rPr>
                    <w:t xml:space="preserve">/ </w:t>
                  </w:r>
                  <w:r w:rsidRPr="001813D7">
                    <w:rPr>
                      <w:rFonts w:asciiTheme="minorHAnsi" w:hAnsiTheme="minorHAnsi" w:cstheme="minorHAnsi"/>
                      <w:sz w:val="22"/>
                      <w:szCs w:val="22"/>
                    </w:rPr>
                    <w:t>______________________</w:t>
                  </w:r>
                </w:p>
                <w:p w14:paraId="4FD550A6" w14:textId="77777777" w:rsidR="00A4272B" w:rsidRPr="001813D7" w:rsidRDefault="00A4272B" w:rsidP="00AC63D9">
                  <w:pPr>
                    <w:suppressAutoHyphens/>
                    <w:ind w:left="567" w:hanging="567"/>
                    <w:rPr>
                      <w:rFonts w:asciiTheme="minorHAnsi" w:hAnsiTheme="minorHAnsi" w:cstheme="minorHAnsi"/>
                      <w:sz w:val="22"/>
                      <w:szCs w:val="22"/>
                      <w:lang w:val="en-US"/>
                    </w:rPr>
                  </w:pPr>
                </w:p>
                <w:p w14:paraId="4FD550A7" w14:textId="1CDD8D5E" w:rsidR="002A740D" w:rsidRPr="001813D7" w:rsidRDefault="002A740D" w:rsidP="00AC63D9">
                  <w:pPr>
                    <w:suppressAutoHyphens/>
                    <w:ind w:left="567" w:hanging="141"/>
                    <w:rPr>
                      <w:rFonts w:asciiTheme="minorHAnsi" w:hAnsiTheme="minorHAnsi" w:cstheme="minorHAnsi"/>
                      <w:sz w:val="22"/>
                      <w:szCs w:val="22"/>
                      <w:lang w:val="en-US"/>
                    </w:rPr>
                  </w:pPr>
                </w:p>
              </w:tc>
              <w:tc>
                <w:tcPr>
                  <w:tcW w:w="5057" w:type="dxa"/>
                </w:tcPr>
                <w:tbl>
                  <w:tblPr>
                    <w:tblW w:w="4841" w:type="dxa"/>
                    <w:jc w:val="center"/>
                    <w:tblLook w:val="04A0" w:firstRow="1" w:lastRow="0" w:firstColumn="1" w:lastColumn="0" w:noHBand="0" w:noVBand="1"/>
                  </w:tblPr>
                  <w:tblGrid>
                    <w:gridCol w:w="4841"/>
                  </w:tblGrid>
                  <w:tr w:rsidR="002A740D" w:rsidRPr="001813D7" w14:paraId="4FD550AA" w14:textId="77777777" w:rsidTr="00D74CA3">
                    <w:trPr>
                      <w:jc w:val="center"/>
                    </w:trPr>
                    <w:tc>
                      <w:tcPr>
                        <w:tcW w:w="4841" w:type="dxa"/>
                      </w:tcPr>
                      <w:p w14:paraId="4FD550A8" w14:textId="77777777" w:rsidR="002A740D" w:rsidRPr="001813D7" w:rsidRDefault="002A740D" w:rsidP="00AC63D9">
                        <w:pPr>
                          <w:snapToGrid w:val="0"/>
                          <w:ind w:left="567" w:hanging="567"/>
                          <w:jc w:val="both"/>
                          <w:rPr>
                            <w:rFonts w:asciiTheme="minorHAnsi" w:hAnsiTheme="minorHAnsi" w:cstheme="minorHAnsi"/>
                            <w:sz w:val="22"/>
                            <w:szCs w:val="22"/>
                          </w:rPr>
                        </w:pPr>
                        <w:r w:rsidRPr="001813D7">
                          <w:rPr>
                            <w:rFonts w:asciiTheme="minorHAnsi" w:hAnsiTheme="minorHAnsi" w:cstheme="minorHAnsi"/>
                            <w:sz w:val="22"/>
                            <w:szCs w:val="22"/>
                          </w:rPr>
                          <w:t>__________________________________</w:t>
                        </w:r>
                      </w:p>
                      <w:p w14:paraId="4FD550A9" w14:textId="77777777" w:rsidR="002A740D" w:rsidRPr="001813D7" w:rsidRDefault="002A740D" w:rsidP="00AC63D9">
                        <w:pPr>
                          <w:suppressAutoHyphens/>
                          <w:snapToGrid w:val="0"/>
                          <w:ind w:left="-119"/>
                          <w:jc w:val="both"/>
                          <w:rPr>
                            <w:rFonts w:asciiTheme="minorHAnsi" w:hAnsiTheme="minorHAnsi" w:cstheme="minorHAnsi"/>
                            <w:bCs/>
                            <w:sz w:val="22"/>
                            <w:szCs w:val="22"/>
                            <w:lang w:eastAsia="ar-SA"/>
                          </w:rPr>
                        </w:pPr>
                      </w:p>
                    </w:tc>
                  </w:tr>
                  <w:tr w:rsidR="002A740D" w:rsidRPr="001813D7" w14:paraId="4FD550AD" w14:textId="77777777" w:rsidTr="00D74CA3">
                    <w:trPr>
                      <w:trHeight w:val="407"/>
                      <w:jc w:val="center"/>
                    </w:trPr>
                    <w:tc>
                      <w:tcPr>
                        <w:tcW w:w="4841" w:type="dxa"/>
                      </w:tcPr>
                      <w:p w14:paraId="4FD550AB" w14:textId="77777777" w:rsidR="002A740D" w:rsidRPr="001813D7" w:rsidRDefault="002A740D" w:rsidP="00AC63D9">
                        <w:pPr>
                          <w:suppressAutoHyphens/>
                          <w:snapToGrid w:val="0"/>
                          <w:ind w:left="-119"/>
                          <w:jc w:val="both"/>
                          <w:rPr>
                            <w:rFonts w:asciiTheme="minorHAnsi" w:hAnsiTheme="minorHAnsi" w:cstheme="minorHAnsi"/>
                            <w:sz w:val="22"/>
                            <w:szCs w:val="22"/>
                          </w:rPr>
                        </w:pPr>
                        <w:r w:rsidRPr="001813D7">
                          <w:rPr>
                            <w:rFonts w:asciiTheme="minorHAnsi" w:hAnsiTheme="minorHAnsi" w:cstheme="minorHAnsi"/>
                            <w:sz w:val="22"/>
                            <w:szCs w:val="22"/>
                          </w:rPr>
                          <w:t>___________________ ______________</w:t>
                        </w:r>
                      </w:p>
                      <w:p w14:paraId="4FD550AC" w14:textId="77777777" w:rsidR="002A740D" w:rsidRPr="001813D7" w:rsidRDefault="002A740D" w:rsidP="00AC63D9">
                        <w:pPr>
                          <w:suppressAutoHyphens/>
                          <w:snapToGrid w:val="0"/>
                          <w:ind w:left="448" w:firstLine="12"/>
                          <w:jc w:val="both"/>
                          <w:rPr>
                            <w:rFonts w:asciiTheme="minorHAnsi" w:hAnsiTheme="minorHAnsi" w:cstheme="minorHAnsi"/>
                            <w:bCs/>
                            <w:sz w:val="22"/>
                            <w:szCs w:val="22"/>
                            <w:lang w:eastAsia="ar-SA"/>
                          </w:rPr>
                        </w:pPr>
                        <w:r w:rsidRPr="001813D7">
                          <w:rPr>
                            <w:rFonts w:asciiTheme="minorHAnsi" w:hAnsiTheme="minorHAnsi" w:cstheme="minorHAnsi"/>
                            <w:sz w:val="22"/>
                            <w:szCs w:val="22"/>
                            <w:lang w:val="en-US"/>
                          </w:rPr>
                          <w:t>stamp</w:t>
                        </w:r>
                        <w:r w:rsidRPr="001813D7">
                          <w:rPr>
                            <w:rFonts w:asciiTheme="minorHAnsi" w:hAnsiTheme="minorHAnsi" w:cstheme="minorHAnsi"/>
                            <w:sz w:val="22"/>
                            <w:szCs w:val="22"/>
                          </w:rPr>
                          <w:t xml:space="preserve">, </w:t>
                        </w:r>
                        <w:r w:rsidRPr="001813D7">
                          <w:rPr>
                            <w:rFonts w:asciiTheme="minorHAnsi" w:hAnsiTheme="minorHAnsi" w:cstheme="minorHAnsi"/>
                            <w:sz w:val="22"/>
                            <w:szCs w:val="22"/>
                            <w:lang w:val="en-US"/>
                          </w:rPr>
                          <w:t>signature</w:t>
                        </w:r>
                        <w:r w:rsidRPr="001813D7">
                          <w:rPr>
                            <w:rFonts w:asciiTheme="minorHAnsi" w:hAnsiTheme="minorHAnsi" w:cstheme="minorHAnsi"/>
                            <w:sz w:val="22"/>
                            <w:szCs w:val="22"/>
                          </w:rPr>
                          <w:t xml:space="preserve">                     </w:t>
                        </w:r>
                        <w:r w:rsidRPr="001813D7">
                          <w:rPr>
                            <w:rFonts w:asciiTheme="minorHAnsi" w:hAnsiTheme="minorHAnsi" w:cstheme="minorHAnsi"/>
                            <w:sz w:val="22"/>
                            <w:szCs w:val="22"/>
                            <w:lang w:val="en-US"/>
                          </w:rPr>
                          <w:t>full name</w:t>
                        </w:r>
                      </w:p>
                    </w:tc>
                  </w:tr>
                  <w:tr w:rsidR="002A740D" w:rsidRPr="001813D7" w14:paraId="4FD550AF" w14:textId="77777777" w:rsidTr="00D74CA3">
                    <w:trPr>
                      <w:jc w:val="center"/>
                    </w:trPr>
                    <w:tc>
                      <w:tcPr>
                        <w:tcW w:w="4841" w:type="dxa"/>
                      </w:tcPr>
                      <w:p w14:paraId="4FD550AE" w14:textId="77777777" w:rsidR="002A740D" w:rsidRPr="001813D7" w:rsidRDefault="002A740D" w:rsidP="00AC63D9">
                        <w:pPr>
                          <w:suppressAutoHyphens/>
                          <w:snapToGrid w:val="0"/>
                          <w:rPr>
                            <w:rFonts w:asciiTheme="minorHAnsi" w:hAnsiTheme="minorHAnsi" w:cstheme="minorHAnsi"/>
                            <w:bCs/>
                            <w:sz w:val="22"/>
                            <w:szCs w:val="22"/>
                            <w:lang w:eastAsia="ar-SA"/>
                          </w:rPr>
                        </w:pPr>
                      </w:p>
                    </w:tc>
                  </w:tr>
                </w:tbl>
                <w:p w14:paraId="4FD550B0" w14:textId="77777777" w:rsidR="002A740D" w:rsidRPr="001813D7" w:rsidRDefault="002A740D" w:rsidP="00AC63D9">
                  <w:pPr>
                    <w:suppressAutoHyphens/>
                    <w:ind w:left="567" w:hanging="567"/>
                    <w:rPr>
                      <w:rFonts w:asciiTheme="minorHAnsi" w:hAnsiTheme="minorHAnsi" w:cstheme="minorHAnsi"/>
                      <w:sz w:val="22"/>
                      <w:szCs w:val="22"/>
                    </w:rPr>
                  </w:pPr>
                </w:p>
              </w:tc>
            </w:tr>
          </w:tbl>
          <w:p w14:paraId="4FD550B2" w14:textId="77777777" w:rsidR="002A740D" w:rsidRPr="001813D7" w:rsidRDefault="002A740D" w:rsidP="00AC63D9">
            <w:pPr>
              <w:rPr>
                <w:rFonts w:asciiTheme="minorHAnsi" w:hAnsiTheme="minorHAnsi"/>
                <w:sz w:val="22"/>
                <w:szCs w:val="22"/>
              </w:rPr>
            </w:pPr>
          </w:p>
        </w:tc>
      </w:tr>
    </w:tbl>
    <w:p w14:paraId="4FD550B4" w14:textId="77777777" w:rsidR="00E33C3D" w:rsidRPr="001813D7" w:rsidRDefault="00E33C3D">
      <w:pPr>
        <w:rPr>
          <w:rFonts w:asciiTheme="minorHAnsi" w:hAnsiTheme="minorHAnsi"/>
          <w:sz w:val="22"/>
          <w:szCs w:val="22"/>
        </w:rPr>
      </w:pPr>
    </w:p>
    <w:sectPr w:rsidR="00E33C3D" w:rsidRPr="001813D7" w:rsidSect="001813D7">
      <w:pgSz w:w="11906" w:h="16838"/>
      <w:pgMar w:top="170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22644"/>
    <w:multiLevelType w:val="hybridMultilevel"/>
    <w:tmpl w:val="5CFEEE2A"/>
    <w:lvl w:ilvl="0" w:tplc="910CDE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D830B7"/>
    <w:multiLevelType w:val="hybridMultilevel"/>
    <w:tmpl w:val="3BF44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FC63C7"/>
    <w:multiLevelType w:val="hybridMultilevel"/>
    <w:tmpl w:val="46B29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B03D84"/>
    <w:multiLevelType w:val="multilevel"/>
    <w:tmpl w:val="57F25DB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4D10D5"/>
    <w:multiLevelType w:val="hybridMultilevel"/>
    <w:tmpl w:val="EAB4B122"/>
    <w:lvl w:ilvl="0" w:tplc="910CDE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436A7A"/>
    <w:multiLevelType w:val="multilevel"/>
    <w:tmpl w:val="5150D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B5F5F50"/>
    <w:multiLevelType w:val="multilevel"/>
    <w:tmpl w:val="90F0F3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11A4565"/>
    <w:multiLevelType w:val="multilevel"/>
    <w:tmpl w:val="D562C6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FC86B76"/>
    <w:multiLevelType w:val="multilevel"/>
    <w:tmpl w:val="8D7687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2734F79"/>
    <w:multiLevelType w:val="multilevel"/>
    <w:tmpl w:val="13AE7A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C95D45"/>
    <w:multiLevelType w:val="multilevel"/>
    <w:tmpl w:val="57F25D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24B2D44"/>
    <w:multiLevelType w:val="multilevel"/>
    <w:tmpl w:val="A1A48A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781128F"/>
    <w:multiLevelType w:val="multilevel"/>
    <w:tmpl w:val="57F25D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7A441C1"/>
    <w:multiLevelType w:val="multilevel"/>
    <w:tmpl w:val="9650EF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13628E"/>
    <w:multiLevelType w:val="multilevel"/>
    <w:tmpl w:val="57F25D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2707FFC"/>
    <w:multiLevelType w:val="multilevel"/>
    <w:tmpl w:val="293C54C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6" w15:restartNumberingAfterBreak="0">
    <w:nsid w:val="76A44C93"/>
    <w:multiLevelType w:val="hybridMultilevel"/>
    <w:tmpl w:val="CBA85F5E"/>
    <w:lvl w:ilvl="0" w:tplc="910CDE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5D3D39"/>
    <w:multiLevelType w:val="multilevel"/>
    <w:tmpl w:val="1362D8AC"/>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5"/>
  </w:num>
  <w:num w:numId="2">
    <w:abstractNumId w:val="11"/>
  </w:num>
  <w:num w:numId="3">
    <w:abstractNumId w:val="0"/>
  </w:num>
  <w:num w:numId="4">
    <w:abstractNumId w:val="6"/>
  </w:num>
  <w:num w:numId="5">
    <w:abstractNumId w:val="4"/>
  </w:num>
  <w:num w:numId="6">
    <w:abstractNumId w:val="16"/>
  </w:num>
  <w:num w:numId="7">
    <w:abstractNumId w:val="14"/>
  </w:num>
  <w:num w:numId="8">
    <w:abstractNumId w:val="3"/>
  </w:num>
  <w:num w:numId="9">
    <w:abstractNumId w:val="2"/>
  </w:num>
  <w:num w:numId="10">
    <w:abstractNumId w:val="7"/>
  </w:num>
  <w:num w:numId="11">
    <w:abstractNumId w:val="8"/>
  </w:num>
  <w:num w:numId="12">
    <w:abstractNumId w:val="12"/>
  </w:num>
  <w:num w:numId="13">
    <w:abstractNumId w:val="10"/>
  </w:num>
  <w:num w:numId="14">
    <w:abstractNumId w:val="5"/>
  </w:num>
  <w:num w:numId="15">
    <w:abstractNumId w:val="17"/>
  </w:num>
  <w:num w:numId="16">
    <w:abstractNumId w:val="1"/>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40D"/>
    <w:rsid w:val="000276F1"/>
    <w:rsid w:val="000354BD"/>
    <w:rsid w:val="00055AE6"/>
    <w:rsid w:val="000F1CC7"/>
    <w:rsid w:val="00106C86"/>
    <w:rsid w:val="00117A2F"/>
    <w:rsid w:val="001574A1"/>
    <w:rsid w:val="00176A42"/>
    <w:rsid w:val="001813D7"/>
    <w:rsid w:val="001B3966"/>
    <w:rsid w:val="001D759A"/>
    <w:rsid w:val="002450D0"/>
    <w:rsid w:val="0024745A"/>
    <w:rsid w:val="002502D7"/>
    <w:rsid w:val="00261EA9"/>
    <w:rsid w:val="002828A8"/>
    <w:rsid w:val="00290781"/>
    <w:rsid w:val="00290FB6"/>
    <w:rsid w:val="002A740D"/>
    <w:rsid w:val="002A7DFD"/>
    <w:rsid w:val="002B03A7"/>
    <w:rsid w:val="002B06C1"/>
    <w:rsid w:val="002B7D15"/>
    <w:rsid w:val="002C28A6"/>
    <w:rsid w:val="002F0D3A"/>
    <w:rsid w:val="002F0EBF"/>
    <w:rsid w:val="00320797"/>
    <w:rsid w:val="00383AA1"/>
    <w:rsid w:val="003E0534"/>
    <w:rsid w:val="004074FC"/>
    <w:rsid w:val="00407DF5"/>
    <w:rsid w:val="00420F36"/>
    <w:rsid w:val="00462105"/>
    <w:rsid w:val="00463A7C"/>
    <w:rsid w:val="00463A8D"/>
    <w:rsid w:val="00465806"/>
    <w:rsid w:val="00465980"/>
    <w:rsid w:val="004748D1"/>
    <w:rsid w:val="004B3529"/>
    <w:rsid w:val="004C6E9C"/>
    <w:rsid w:val="004D011F"/>
    <w:rsid w:val="005053BE"/>
    <w:rsid w:val="005211DD"/>
    <w:rsid w:val="00523ADC"/>
    <w:rsid w:val="00537E90"/>
    <w:rsid w:val="005550FF"/>
    <w:rsid w:val="00586203"/>
    <w:rsid w:val="00592208"/>
    <w:rsid w:val="00596941"/>
    <w:rsid w:val="005B6CCC"/>
    <w:rsid w:val="00612E40"/>
    <w:rsid w:val="006178FB"/>
    <w:rsid w:val="00620F23"/>
    <w:rsid w:val="00636C23"/>
    <w:rsid w:val="006415EB"/>
    <w:rsid w:val="00674713"/>
    <w:rsid w:val="006A3774"/>
    <w:rsid w:val="006D6AFE"/>
    <w:rsid w:val="006F6237"/>
    <w:rsid w:val="0070116C"/>
    <w:rsid w:val="00742941"/>
    <w:rsid w:val="00774560"/>
    <w:rsid w:val="0079620C"/>
    <w:rsid w:val="007B7527"/>
    <w:rsid w:val="007C489F"/>
    <w:rsid w:val="007D3DFB"/>
    <w:rsid w:val="00803EA0"/>
    <w:rsid w:val="00831DBD"/>
    <w:rsid w:val="008325BA"/>
    <w:rsid w:val="008A44FC"/>
    <w:rsid w:val="008C6CF3"/>
    <w:rsid w:val="008D0757"/>
    <w:rsid w:val="00904960"/>
    <w:rsid w:val="00914060"/>
    <w:rsid w:val="00927F00"/>
    <w:rsid w:val="00995ABF"/>
    <w:rsid w:val="009B2593"/>
    <w:rsid w:val="00A125A8"/>
    <w:rsid w:val="00A332D5"/>
    <w:rsid w:val="00A4272B"/>
    <w:rsid w:val="00A57CE6"/>
    <w:rsid w:val="00A73E81"/>
    <w:rsid w:val="00A878E4"/>
    <w:rsid w:val="00AA5EAB"/>
    <w:rsid w:val="00AC63D9"/>
    <w:rsid w:val="00B228F1"/>
    <w:rsid w:val="00B23804"/>
    <w:rsid w:val="00B26308"/>
    <w:rsid w:val="00B27C52"/>
    <w:rsid w:val="00B67880"/>
    <w:rsid w:val="00BA4D85"/>
    <w:rsid w:val="00BC1110"/>
    <w:rsid w:val="00C1244B"/>
    <w:rsid w:val="00C1764E"/>
    <w:rsid w:val="00C60727"/>
    <w:rsid w:val="00C620CC"/>
    <w:rsid w:val="00C725C3"/>
    <w:rsid w:val="00C72CBA"/>
    <w:rsid w:val="00C84B97"/>
    <w:rsid w:val="00C85E61"/>
    <w:rsid w:val="00C93B26"/>
    <w:rsid w:val="00CC46A2"/>
    <w:rsid w:val="00D076FC"/>
    <w:rsid w:val="00D170C5"/>
    <w:rsid w:val="00D75B85"/>
    <w:rsid w:val="00D771F3"/>
    <w:rsid w:val="00D95452"/>
    <w:rsid w:val="00DB5E2E"/>
    <w:rsid w:val="00DC15E3"/>
    <w:rsid w:val="00E037FD"/>
    <w:rsid w:val="00E263C4"/>
    <w:rsid w:val="00E33C3D"/>
    <w:rsid w:val="00E50566"/>
    <w:rsid w:val="00E561DD"/>
    <w:rsid w:val="00E749A2"/>
    <w:rsid w:val="00E75BFE"/>
    <w:rsid w:val="00EA38B9"/>
    <w:rsid w:val="00EA725A"/>
    <w:rsid w:val="00EB2D84"/>
    <w:rsid w:val="00EB3867"/>
    <w:rsid w:val="00ED6F8D"/>
    <w:rsid w:val="00EE0A01"/>
    <w:rsid w:val="00EF01C1"/>
    <w:rsid w:val="00F07099"/>
    <w:rsid w:val="00F0790D"/>
    <w:rsid w:val="00F14F10"/>
    <w:rsid w:val="00F51533"/>
    <w:rsid w:val="00F8646D"/>
    <w:rsid w:val="00FA5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4FA4"/>
  <w15:docId w15:val="{7C06F747-B1C6-483C-AEB1-1E338EBA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40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A740D"/>
    <w:pPr>
      <w:keepNext/>
      <w:jc w:val="both"/>
      <w:outlineLvl w:val="0"/>
    </w:pPr>
    <w:rPr>
      <w:b/>
      <w:sz w:val="28"/>
    </w:rPr>
  </w:style>
  <w:style w:type="paragraph" w:styleId="5">
    <w:name w:val="heading 5"/>
    <w:basedOn w:val="a"/>
    <w:next w:val="a"/>
    <w:link w:val="50"/>
    <w:qFormat/>
    <w:rsid w:val="002A740D"/>
    <w:pPr>
      <w:keepNext/>
      <w:jc w:val="both"/>
      <w:outlineLvl w:val="4"/>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7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2A740D"/>
    <w:rPr>
      <w:rFonts w:ascii="Times New Roman" w:eastAsia="Times New Roman" w:hAnsi="Times New Roman" w:cs="Times New Roman"/>
      <w:b/>
      <w:sz w:val="24"/>
      <w:szCs w:val="24"/>
      <w:lang w:eastAsia="ru-RU"/>
    </w:rPr>
  </w:style>
  <w:style w:type="paragraph" w:customStyle="1" w:styleId="Heading">
    <w:name w:val="Heading"/>
    <w:rsid w:val="002A740D"/>
    <w:pPr>
      <w:spacing w:after="0" w:line="240" w:lineRule="auto"/>
    </w:pPr>
    <w:rPr>
      <w:rFonts w:ascii="Consultant" w:eastAsia="Consultant" w:hAnsi="Consultant" w:cs="Times New Roman"/>
      <w:b/>
      <w:szCs w:val="20"/>
      <w:lang w:eastAsia="ru-RU"/>
    </w:rPr>
  </w:style>
  <w:style w:type="paragraph" w:styleId="2">
    <w:name w:val="Body Text 2"/>
    <w:basedOn w:val="a"/>
    <w:link w:val="20"/>
    <w:rsid w:val="002A740D"/>
    <w:rPr>
      <w:sz w:val="22"/>
    </w:rPr>
  </w:style>
  <w:style w:type="character" w:customStyle="1" w:styleId="20">
    <w:name w:val="Основной текст 2 Знак"/>
    <w:basedOn w:val="a0"/>
    <w:link w:val="2"/>
    <w:rsid w:val="002A740D"/>
    <w:rPr>
      <w:rFonts w:ascii="Times New Roman" w:eastAsia="Times New Roman" w:hAnsi="Times New Roman" w:cs="Times New Roman"/>
      <w:szCs w:val="20"/>
      <w:lang w:eastAsia="ru-RU"/>
    </w:rPr>
  </w:style>
  <w:style w:type="paragraph" w:styleId="a4">
    <w:name w:val="Body Text Indent"/>
    <w:basedOn w:val="a"/>
    <w:link w:val="a5"/>
    <w:rsid w:val="002A740D"/>
    <w:pPr>
      <w:spacing w:line="360" w:lineRule="auto"/>
      <w:ind w:firstLine="720"/>
      <w:jc w:val="both"/>
    </w:pPr>
    <w:rPr>
      <w:sz w:val="22"/>
    </w:rPr>
  </w:style>
  <w:style w:type="character" w:customStyle="1" w:styleId="a5">
    <w:name w:val="Основной текст с отступом Знак"/>
    <w:basedOn w:val="a0"/>
    <w:link w:val="a4"/>
    <w:rsid w:val="002A740D"/>
    <w:rPr>
      <w:rFonts w:ascii="Times New Roman" w:eastAsia="Times New Roman" w:hAnsi="Times New Roman" w:cs="Times New Roman"/>
      <w:szCs w:val="20"/>
      <w:lang w:eastAsia="ru-RU"/>
    </w:rPr>
  </w:style>
  <w:style w:type="paragraph" w:styleId="21">
    <w:name w:val="Body Text Indent 2"/>
    <w:basedOn w:val="a"/>
    <w:link w:val="22"/>
    <w:rsid w:val="002A740D"/>
    <w:pPr>
      <w:ind w:firstLine="720"/>
      <w:jc w:val="both"/>
    </w:pPr>
    <w:rPr>
      <w:color w:val="FF0000"/>
      <w:sz w:val="22"/>
    </w:rPr>
  </w:style>
  <w:style w:type="character" w:customStyle="1" w:styleId="22">
    <w:name w:val="Основной текст с отступом 2 Знак"/>
    <w:basedOn w:val="a0"/>
    <w:link w:val="21"/>
    <w:rsid w:val="002A740D"/>
    <w:rPr>
      <w:rFonts w:ascii="Times New Roman" w:eastAsia="Times New Roman" w:hAnsi="Times New Roman" w:cs="Times New Roman"/>
      <w:color w:val="FF0000"/>
      <w:szCs w:val="20"/>
      <w:lang w:eastAsia="ru-RU"/>
    </w:rPr>
  </w:style>
  <w:style w:type="paragraph" w:customStyle="1" w:styleId="OEM">
    <w:name w:val="Нормальный (OEM)"/>
    <w:basedOn w:val="a"/>
    <w:next w:val="a"/>
    <w:rsid w:val="002A740D"/>
    <w:pPr>
      <w:autoSpaceDE w:val="0"/>
      <w:autoSpaceDN w:val="0"/>
      <w:adjustRightInd w:val="0"/>
      <w:jc w:val="both"/>
    </w:pPr>
    <w:rPr>
      <w:rFonts w:ascii="Courier New" w:hAnsi="Courier New" w:cs="Courier New"/>
    </w:rPr>
  </w:style>
  <w:style w:type="paragraph" w:styleId="a6">
    <w:name w:val="Title"/>
    <w:basedOn w:val="a"/>
    <w:link w:val="a7"/>
    <w:qFormat/>
    <w:rsid w:val="002A740D"/>
    <w:pPr>
      <w:jc w:val="center"/>
    </w:pPr>
    <w:rPr>
      <w:b/>
      <w:i/>
      <w:sz w:val="28"/>
    </w:rPr>
  </w:style>
  <w:style w:type="character" w:customStyle="1" w:styleId="a7">
    <w:name w:val="Заголовок Знак"/>
    <w:basedOn w:val="a0"/>
    <w:link w:val="a6"/>
    <w:rsid w:val="002A740D"/>
    <w:rPr>
      <w:rFonts w:ascii="Times New Roman" w:eastAsia="Times New Roman" w:hAnsi="Times New Roman" w:cs="Times New Roman"/>
      <w:b/>
      <w:i/>
      <w:sz w:val="28"/>
      <w:szCs w:val="20"/>
      <w:lang w:eastAsia="ru-RU"/>
    </w:rPr>
  </w:style>
  <w:style w:type="paragraph" w:styleId="a8">
    <w:name w:val="List Paragraph"/>
    <w:basedOn w:val="a"/>
    <w:uiPriority w:val="34"/>
    <w:qFormat/>
    <w:rsid w:val="002A740D"/>
    <w:pPr>
      <w:ind w:left="720"/>
      <w:contextualSpacing/>
    </w:pPr>
  </w:style>
  <w:style w:type="character" w:customStyle="1" w:styleId="10">
    <w:name w:val="Заголовок 1 Знак"/>
    <w:basedOn w:val="a0"/>
    <w:link w:val="1"/>
    <w:rsid w:val="002A740D"/>
    <w:rPr>
      <w:rFonts w:ascii="Times New Roman" w:eastAsia="Times New Roman" w:hAnsi="Times New Roman" w:cs="Times New Roman"/>
      <w:b/>
      <w:sz w:val="28"/>
      <w:szCs w:val="20"/>
      <w:lang w:eastAsia="ru-RU"/>
    </w:rPr>
  </w:style>
  <w:style w:type="paragraph" w:styleId="a9">
    <w:name w:val="footer"/>
    <w:basedOn w:val="a"/>
    <w:link w:val="aa"/>
    <w:uiPriority w:val="99"/>
    <w:rsid w:val="002A740D"/>
    <w:pPr>
      <w:tabs>
        <w:tab w:val="center" w:pos="4677"/>
        <w:tab w:val="right" w:pos="9355"/>
      </w:tabs>
    </w:pPr>
    <w:rPr>
      <w:sz w:val="22"/>
      <w:szCs w:val="22"/>
    </w:rPr>
  </w:style>
  <w:style w:type="character" w:customStyle="1" w:styleId="aa">
    <w:name w:val="Нижний колонтитул Знак"/>
    <w:basedOn w:val="a0"/>
    <w:link w:val="a9"/>
    <w:uiPriority w:val="99"/>
    <w:rsid w:val="002A740D"/>
    <w:rPr>
      <w:rFonts w:ascii="Times New Roman" w:eastAsia="Times New Roman" w:hAnsi="Times New Roman" w:cs="Times New Roman"/>
      <w:lang w:eastAsia="ru-RU"/>
    </w:rPr>
  </w:style>
  <w:style w:type="character" w:styleId="ab">
    <w:name w:val="page number"/>
    <w:basedOn w:val="a0"/>
    <w:rsid w:val="002A740D"/>
  </w:style>
  <w:style w:type="paragraph" w:styleId="ac">
    <w:name w:val="header"/>
    <w:basedOn w:val="a"/>
    <w:link w:val="ad"/>
    <w:uiPriority w:val="99"/>
    <w:unhideWhenUsed/>
    <w:rsid w:val="002A740D"/>
    <w:pPr>
      <w:tabs>
        <w:tab w:val="center" w:pos="4677"/>
        <w:tab w:val="right" w:pos="9355"/>
      </w:tabs>
    </w:pPr>
  </w:style>
  <w:style w:type="character" w:customStyle="1" w:styleId="ad">
    <w:name w:val="Верхний колонтитул Знак"/>
    <w:basedOn w:val="a0"/>
    <w:link w:val="ac"/>
    <w:uiPriority w:val="99"/>
    <w:rsid w:val="002A740D"/>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E263C4"/>
    <w:rPr>
      <w:rFonts w:ascii="Tahoma" w:hAnsi="Tahoma" w:cs="Tahoma"/>
      <w:sz w:val="16"/>
      <w:szCs w:val="16"/>
    </w:rPr>
  </w:style>
  <w:style w:type="character" w:customStyle="1" w:styleId="af">
    <w:name w:val="Текст выноски Знак"/>
    <w:basedOn w:val="a0"/>
    <w:link w:val="ae"/>
    <w:uiPriority w:val="99"/>
    <w:semiHidden/>
    <w:rsid w:val="00E263C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2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FCEE601999036418FABFE68BBA866E8" ma:contentTypeVersion="86" ma:contentTypeDescription="Создание документа." ma:contentTypeScope="" ma:versionID="cc3c76cb81634c74cf7bf86d2579f51f">
  <xsd:schema xmlns:xsd="http://www.w3.org/2001/XMLSchema" xmlns:xs="http://www.w3.org/2001/XMLSchema" xmlns:p="http://schemas.microsoft.com/office/2006/metadata/properties" xmlns:ns2="b496a762-100a-4f71-b955-9eedaa03e4b9" xmlns:ns3="24355e7f-3087-42d8-a6da-729674d1487d" targetNamespace="http://schemas.microsoft.com/office/2006/metadata/properties" ma:root="true" ma:fieldsID="0a4a790f5f19ff0ea6b5c41533f806fe" ns2:_="" ns3:_="">
    <xsd:import namespace="b496a762-100a-4f71-b955-9eedaa03e4b9"/>
    <xsd:import namespace="24355e7f-3087-42d8-a6da-729674d1487d"/>
    <xsd:element name="properties">
      <xsd:complexType>
        <xsd:sequence>
          <xsd:element name="documentManagement">
            <xsd:complexType>
              <xsd:all>
                <xsd:element ref="ns3:Registration_x0020_number" minOccurs="0"/>
                <xsd:element ref="ns3:Isp" minOccurs="0"/>
                <xsd:element ref="ns3:Reg_x0020_Date" minOccurs="0"/>
                <xsd:element ref="ns3:date_implementation" minOccurs="0"/>
                <xsd:element ref="ns3:dateofcreate" minOccurs="0"/>
                <xsd:element ref="ns3:telephone_isp" minOccurs="0"/>
                <xsd:element ref="ns3:DepartmentNew" minOccurs="0"/>
                <xsd:element ref="ns2:Test" minOccurs="0"/>
                <xsd:element ref="ns2:_x0424__x0418__x041e_" minOccurs="0"/>
                <xsd:element ref="ns2:_dlc_BarcodeValue" minOccurs="0"/>
                <xsd:element ref="ns2:_dlc_BarcodeImage" minOccurs="0"/>
                <xsd:element ref="ns2:_dlc_Barcod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a762-100a-4f71-b955-9eedaa03e4b9" elementFormDefault="qualified">
    <xsd:import namespace="http://schemas.microsoft.com/office/2006/documentManagement/types"/>
    <xsd:import namespace="http://schemas.microsoft.com/office/infopath/2007/PartnerControls"/>
    <xsd:element name="Test" ma:index="16" nillable="true" ma:displayName="Test" ma:internalName="Test">
      <xsd:simpleType>
        <xsd:restriction base="dms:Unknown"/>
      </xsd:simpleType>
    </xsd:element>
    <xsd:element name="_x0424__x0418__x041e_" ma:index="22" nillable="true" ma:displayName="ФИО" ma:list="{FFDA4903-11B1-421D-BF3B-3935E853AF1D}" ma:internalName="_x0424__x0418__x041e_" ma:readOnly="true" ma:showField="PersonFullName" ma:web="24355e7f-3087-42d8-a6da-729674d1487d">
      <xsd:simpleType>
        <xsd:restriction base="dms:Lookup"/>
      </xsd:simpleType>
    </xsd:element>
    <xsd:element name="_dlc_BarcodeValue" ma:index="23" nillable="true" ma:displayName="Значение штрихкода" ma:description="Значение штрихкода, назначенного данному элементу." ma:internalName="_dlc_BarcodeValue" ma:readOnly="true">
      <xsd:simpleType>
        <xsd:restriction base="dms:Text"/>
      </xsd:simpleType>
    </xsd:element>
    <xsd:element name="_dlc_BarcodeImage" ma:index="24" nillable="true" ma:displayName="Изображение штрихкода" ma:description="" ma:hidden="true" ma:internalName="_dlc_BarcodeImage" ma:readOnly="false">
      <xsd:simpleType>
        <xsd:restriction base="dms:Note"/>
      </xsd:simpleType>
    </xsd:element>
    <xsd:element name="_dlc_BarcodePreview" ma:index="25" nillable="true" ma:displayName="Штрихкод" ma:description="Штрихкод, назначенный данному элементу."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355e7f-3087-42d8-a6da-729674d1487d" elementFormDefault="qualified">
    <xsd:import namespace="http://schemas.microsoft.com/office/2006/documentManagement/types"/>
    <xsd:import namespace="http://schemas.microsoft.com/office/infopath/2007/PartnerControls"/>
    <xsd:element name="Registration_x0020_number" ma:index="9" nillable="true" ma:displayName="Регистрационный номер" ma:internalName="Registration_x0020_number" ma:readOnly="true">
      <xsd:simpleType>
        <xsd:restriction base="dms:Text">
          <xsd:maxLength value="255"/>
        </xsd:restriction>
      </xsd:simpleType>
    </xsd:element>
    <xsd:element name="Isp" ma:index="10" nillable="true" ma:displayName="Исполнитель" ma:list="UserInfo" ma:SharePointGroup="0" ma:internalName="Is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_x0020_Date" ma:index="11" nillable="true" ma:displayName="Дата регистрации" ma:format="DateOnly" ma:internalName="Reg_x0020_Date" ma:readOnly="true">
      <xsd:simpleType>
        <xsd:restriction base="dms:DateTime"/>
      </xsd:simpleType>
    </xsd:element>
    <xsd:element name="date_implementation" ma:index="12" nillable="true" ma:displayName="Дата ввода в действие" ma:format="DateOnly" ma:internalName="date_implementation" ma:readOnly="true">
      <xsd:simpleType>
        <xsd:restriction base="dms:DateTime"/>
      </xsd:simpleType>
    </xsd:element>
    <xsd:element name="dateofcreate" ma:index="13" nillable="true" ma:displayName="Дата создания (лист согласования)" ma:format="DateOnly" ma:internalName="dateofcreate" ma:readOnly="true">
      <xsd:simpleType>
        <xsd:restriction base="dms:DateTime"/>
      </xsd:simpleType>
    </xsd:element>
    <xsd:element name="telephone_isp" ma:index="14" nillable="true" ma:displayName="Телефон исполнителя" ma:internalName="telephone_isp" ma:readOnly="true">
      <xsd:simpleType>
        <xsd:restriction base="dms:Text">
          <xsd:maxLength value="255"/>
        </xsd:restriction>
      </xsd:simpleType>
    </xsd:element>
    <xsd:element name="DepartmentNew" ma:index="15" nillable="true" ma:displayName="Подразделение" ma:internalName="DepartmentN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New xmlns="24355e7f-3087-42d8-a6da-729674d1487d" xsi:nil="true"/>
    <Test xmlns="b496a762-100a-4f71-b955-9eedaa03e4b9" xsi:nil="true"/>
    <_dlc_BarcodeImage xmlns="b496a762-100a-4f71-b955-9eedaa03e4b9" xsi:nil="true"/>
    <Isp xmlns="24355e7f-3087-42d8-a6da-729674d1487d">
      <UserInfo>
        <DisplayName>Синичкина Ольга Анатольевна</DisplayName>
        <AccountId>2092</AccountId>
        <AccountType/>
      </UserInfo>
    </Isp>
    <date_implementation xmlns="24355e7f-3087-42d8-a6da-729674d1487d">2014-12-14T21:00:00+00:00</date_implementation>
    <dateofcreate xmlns="24355e7f-3087-42d8-a6da-729674d1487d">2014-12-15T13:31:16+00:00</dateofcreate>
    <Registration_x0020_number xmlns="24355e7f-3087-42d8-a6da-729674d1487d">225.7284</Registration_x0020_number>
    <Reg_x0020_Date xmlns="24355e7f-3087-42d8-a6da-729674d1487d">2014-12-16T07:44:49+00:00</Reg_x0020_Date>
  </documentManagement>
</p:properties>
</file>

<file path=customXml/itemProps1.xml><?xml version="1.0" encoding="utf-8"?>
<ds:datastoreItem xmlns:ds="http://schemas.openxmlformats.org/officeDocument/2006/customXml" ds:itemID="{41EAE361-6ECC-4312-AF23-A5D5CB593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a762-100a-4f71-b955-9eedaa03e4b9"/>
    <ds:schemaRef ds:uri="24355e7f-3087-42d8-a6da-729674d14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31BF4-FE3A-4D19-A0DB-6622191164E1}">
  <ds:schemaRefs>
    <ds:schemaRef ds:uri="http://schemas.microsoft.com/sharepoint/v3/contenttype/forms"/>
  </ds:schemaRefs>
</ds:datastoreItem>
</file>

<file path=customXml/itemProps3.xml><?xml version="1.0" encoding="utf-8"?>
<ds:datastoreItem xmlns:ds="http://schemas.openxmlformats.org/officeDocument/2006/customXml" ds:itemID="{6EF7E722-2D8D-492F-88B0-76C308ED325C}">
  <ds:schemaRefs>
    <ds:schemaRef ds:uri="http://schemas.microsoft.com/office/2006/metadata/properties"/>
    <ds:schemaRef ds:uri="http://schemas.microsoft.com/office/infopath/2007/PartnerControls"/>
    <ds:schemaRef ds:uri="24355e7f-3087-42d8-a6da-729674d1487d"/>
    <ds:schemaRef ds:uri="b496a762-100a-4f71-b955-9eedaa03e4b9"/>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3984</Words>
  <Characters>22709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Бойцова Татьяна Анатольевна</dc:creator>
  <cp:lastModifiedBy>Попова Наталья Леонидовна</cp:lastModifiedBy>
  <cp:revision>23</cp:revision>
  <dcterms:created xsi:type="dcterms:W3CDTF">2015-03-05T13:29:00Z</dcterms:created>
  <dcterms:modified xsi:type="dcterms:W3CDTF">2019-04-12T11:06:00Z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0x010100CFCEE601999036418FABFE68BBA866E8</vt:lpwstr>
  </property>
  <property fmtid="{D5CDD505-2E9C-101B-9397-08002B2CF9AE}" pid="3" name="CreatedByPerson">
    <vt:lpwstr>8109</vt:lpwstr>
  </property>
</Properties>
</file>